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8F" w:rsidRDefault="00B85F8F">
      <w:pPr>
        <w:spacing w:line="560" w:lineRule="exact"/>
        <w:rPr>
          <w:rFonts w:eastAsia="仿宋_GB2312"/>
          <w:spacing w:val="10"/>
          <w:sz w:val="32"/>
          <w:szCs w:val="24"/>
        </w:rPr>
      </w:pPr>
      <w:bookmarkStart w:id="0" w:name="_GoBack"/>
      <w:bookmarkEnd w:id="0"/>
      <w:r>
        <w:rPr>
          <w:rFonts w:eastAsia="仿宋_GB2312" w:hint="eastAsia"/>
          <w:spacing w:val="10"/>
          <w:sz w:val="32"/>
          <w:szCs w:val="24"/>
        </w:rPr>
        <w:t>附件</w:t>
      </w:r>
      <w:r>
        <w:rPr>
          <w:rFonts w:eastAsia="仿宋_GB2312"/>
          <w:spacing w:val="10"/>
          <w:sz w:val="32"/>
          <w:szCs w:val="24"/>
        </w:rPr>
        <w:t>1</w:t>
      </w:r>
    </w:p>
    <w:p w:rsidR="00B85F8F" w:rsidRPr="00495DF1" w:rsidRDefault="00B85F8F">
      <w:pPr>
        <w:spacing w:line="240" w:lineRule="exact"/>
        <w:jc w:val="center"/>
        <w:rPr>
          <w:rFonts w:ascii="方正小标宋_GBK" w:eastAsia="方正小标宋_GBK" w:hAnsi="黑体"/>
          <w:spacing w:val="10"/>
          <w:sz w:val="44"/>
          <w:szCs w:val="44"/>
        </w:rPr>
      </w:pPr>
    </w:p>
    <w:p w:rsidR="00B85F8F" w:rsidRPr="00495DF1" w:rsidRDefault="00B85F8F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495DF1">
        <w:rPr>
          <w:rFonts w:ascii="方正小标宋_GBK" w:eastAsia="方正小标宋_GBK" w:hAnsi="黑体" w:hint="eastAsia"/>
          <w:sz w:val="44"/>
          <w:szCs w:val="44"/>
        </w:rPr>
        <w:t>第四届衢州市文化人才“香樟奖”人选推荐表</w:t>
      </w:r>
    </w:p>
    <w:p w:rsidR="00B85F8F" w:rsidRDefault="00B85F8F">
      <w:pPr>
        <w:spacing w:line="560" w:lineRule="exact"/>
        <w:jc w:val="center"/>
        <w:rPr>
          <w:rFonts w:eastAsia="创艺简标宋"/>
          <w:spacing w:val="10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73"/>
        <w:gridCol w:w="867"/>
        <w:gridCol w:w="235"/>
        <w:gridCol w:w="1376"/>
        <w:gridCol w:w="189"/>
        <w:gridCol w:w="1440"/>
        <w:gridCol w:w="1620"/>
      </w:tblGrid>
      <w:tr w:rsidR="00B85F8F">
        <w:trPr>
          <w:trHeight w:val="594"/>
        </w:trPr>
        <w:tc>
          <w:tcPr>
            <w:tcW w:w="1188" w:type="dxa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姓名</w:t>
            </w:r>
          </w:p>
        </w:tc>
        <w:tc>
          <w:tcPr>
            <w:tcW w:w="2373" w:type="dxa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</w:tc>
        <w:tc>
          <w:tcPr>
            <w:tcW w:w="1102" w:type="dxa"/>
            <w:gridSpan w:val="2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性别</w:t>
            </w:r>
          </w:p>
        </w:tc>
        <w:tc>
          <w:tcPr>
            <w:tcW w:w="1376" w:type="dxa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</w:tc>
        <w:tc>
          <w:tcPr>
            <w:tcW w:w="1629" w:type="dxa"/>
            <w:gridSpan w:val="2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联系方式</w:t>
            </w:r>
          </w:p>
        </w:tc>
        <w:tc>
          <w:tcPr>
            <w:tcW w:w="1620" w:type="dxa"/>
          </w:tcPr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28"/>
                <w:szCs w:val="24"/>
              </w:rPr>
            </w:pPr>
          </w:p>
        </w:tc>
      </w:tr>
      <w:tr w:rsidR="00B85F8F">
        <w:trPr>
          <w:trHeight w:val="594"/>
        </w:trPr>
        <w:tc>
          <w:tcPr>
            <w:tcW w:w="1188" w:type="dxa"/>
          </w:tcPr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所在</w:t>
            </w: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单位</w:t>
            </w:r>
          </w:p>
        </w:tc>
        <w:tc>
          <w:tcPr>
            <w:tcW w:w="2373" w:type="dxa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</w:tc>
        <w:tc>
          <w:tcPr>
            <w:tcW w:w="2478" w:type="dxa"/>
            <w:gridSpan w:val="3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职务（职称）</w:t>
            </w:r>
          </w:p>
        </w:tc>
        <w:tc>
          <w:tcPr>
            <w:tcW w:w="3249" w:type="dxa"/>
            <w:gridSpan w:val="3"/>
          </w:tcPr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28"/>
                <w:szCs w:val="24"/>
              </w:rPr>
            </w:pPr>
          </w:p>
        </w:tc>
      </w:tr>
      <w:tr w:rsidR="00B85F8F">
        <w:trPr>
          <w:trHeight w:val="594"/>
        </w:trPr>
        <w:tc>
          <w:tcPr>
            <w:tcW w:w="1188" w:type="dxa"/>
          </w:tcPr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主</w:t>
            </w: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要</w:t>
            </w: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事</w:t>
            </w: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迹</w:t>
            </w: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</w:tc>
        <w:tc>
          <w:tcPr>
            <w:tcW w:w="8100" w:type="dxa"/>
            <w:gridSpan w:val="7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z w:val="30"/>
                <w:szCs w:val="24"/>
              </w:rPr>
            </w:pP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400" w:lineRule="exact"/>
              <w:jc w:val="center"/>
              <w:rPr>
                <w:rFonts w:eastAsia="创艺简标宋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（主要事迹</w:t>
            </w:r>
            <w:r>
              <w:rPr>
                <w:rFonts w:eastAsia="仿宋_GB2312"/>
                <w:spacing w:val="10"/>
                <w:sz w:val="28"/>
                <w:szCs w:val="24"/>
              </w:rPr>
              <w:t>1000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字以内，可另附纸）</w:t>
            </w:r>
          </w:p>
        </w:tc>
      </w:tr>
      <w:tr w:rsidR="00B85F8F">
        <w:trPr>
          <w:trHeight w:val="594"/>
        </w:trPr>
        <w:tc>
          <w:tcPr>
            <w:tcW w:w="1188" w:type="dxa"/>
          </w:tcPr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400" w:lineRule="exact"/>
              <w:jc w:val="center"/>
              <w:rPr>
                <w:rFonts w:eastAsia="创艺简标宋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所在单位意见</w:t>
            </w:r>
          </w:p>
        </w:tc>
        <w:tc>
          <w:tcPr>
            <w:tcW w:w="8100" w:type="dxa"/>
            <w:gridSpan w:val="7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28"/>
                <w:szCs w:val="24"/>
              </w:rPr>
            </w:pPr>
            <w:r>
              <w:rPr>
                <w:rFonts w:eastAsia="仿宋_GB2312"/>
                <w:spacing w:val="10"/>
                <w:sz w:val="28"/>
                <w:szCs w:val="24"/>
              </w:rPr>
              <w:t xml:space="preserve">                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1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年</w:t>
            </w:r>
            <w:r>
              <w:rPr>
                <w:rFonts w:eastAsia="仿宋_GB2312"/>
                <w:spacing w:val="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月</w:t>
            </w:r>
            <w:r>
              <w:rPr>
                <w:rFonts w:eastAsia="仿宋_GB2312"/>
                <w:spacing w:val="1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日</w:t>
            </w:r>
          </w:p>
        </w:tc>
      </w:tr>
      <w:tr w:rsidR="00B85F8F">
        <w:trPr>
          <w:trHeight w:val="594"/>
        </w:trPr>
        <w:tc>
          <w:tcPr>
            <w:tcW w:w="1188" w:type="dxa"/>
          </w:tcPr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所在县（市、区）文旅局</w:t>
            </w:r>
          </w:p>
          <w:p w:rsidR="00B85F8F" w:rsidRDefault="00B85F8F">
            <w:pPr>
              <w:spacing w:line="400" w:lineRule="exact"/>
              <w:jc w:val="center"/>
              <w:rPr>
                <w:rFonts w:eastAsia="创艺简标宋"/>
                <w:spacing w:val="-20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推荐意见</w:t>
            </w:r>
          </w:p>
        </w:tc>
        <w:tc>
          <w:tcPr>
            <w:tcW w:w="3240" w:type="dxa"/>
            <w:gridSpan w:val="2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ind w:firstLineChars="500" w:firstLine="1300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</w:t>
            </w:r>
          </w:p>
          <w:p w:rsidR="00B85F8F" w:rsidRDefault="00B85F8F">
            <w:pPr>
              <w:spacing w:line="560" w:lineRule="exact"/>
              <w:ind w:firstLineChars="50" w:firstLine="130"/>
              <w:rPr>
                <w:rFonts w:eastAsia="创艺简标宋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  <w:tc>
          <w:tcPr>
            <w:tcW w:w="1800" w:type="dxa"/>
            <w:gridSpan w:val="3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2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-4"/>
                <w:sz w:val="28"/>
                <w:szCs w:val="24"/>
              </w:rPr>
            </w:pPr>
            <w:r>
              <w:rPr>
                <w:rFonts w:eastAsia="仿宋_GB2312" w:hint="eastAsia"/>
                <w:spacing w:val="-4"/>
                <w:sz w:val="28"/>
                <w:szCs w:val="24"/>
              </w:rPr>
              <w:t>所在县（市、区）委宣传部推荐意见</w:t>
            </w:r>
          </w:p>
        </w:tc>
        <w:tc>
          <w:tcPr>
            <w:tcW w:w="3060" w:type="dxa"/>
            <w:gridSpan w:val="2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10"/>
                <w:sz w:val="28"/>
                <w:szCs w:val="24"/>
              </w:rPr>
            </w:pPr>
            <w:r>
              <w:rPr>
                <w:rFonts w:eastAsia="仿宋_GB2312" w:hint="eastAsia"/>
                <w:spacing w:val="10"/>
                <w:sz w:val="28"/>
                <w:szCs w:val="24"/>
              </w:rPr>
              <w:t>（单位盖章）</w:t>
            </w:r>
          </w:p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28"/>
                <w:szCs w:val="24"/>
              </w:rPr>
            </w:pPr>
            <w:r>
              <w:rPr>
                <w:rFonts w:eastAsia="仿宋_GB2312"/>
                <w:spacing w:val="10"/>
                <w:sz w:val="28"/>
                <w:szCs w:val="24"/>
              </w:rPr>
              <w:t xml:space="preserve">        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年</w:t>
            </w:r>
            <w:r>
              <w:rPr>
                <w:rFonts w:eastAsia="仿宋_GB2312"/>
                <w:spacing w:val="1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月</w:t>
            </w:r>
            <w:r>
              <w:rPr>
                <w:rFonts w:eastAsia="仿宋_GB2312"/>
                <w:spacing w:val="1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pacing w:val="10"/>
                <w:sz w:val="28"/>
                <w:szCs w:val="24"/>
              </w:rPr>
              <w:t>日</w:t>
            </w:r>
          </w:p>
        </w:tc>
      </w:tr>
      <w:tr w:rsidR="00B85F8F">
        <w:trPr>
          <w:trHeight w:val="610"/>
        </w:trPr>
        <w:tc>
          <w:tcPr>
            <w:tcW w:w="1188" w:type="dxa"/>
            <w:vAlign w:val="center"/>
          </w:tcPr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40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市文旅局审核意见</w:t>
            </w:r>
          </w:p>
        </w:tc>
        <w:tc>
          <w:tcPr>
            <w:tcW w:w="3240" w:type="dxa"/>
            <w:gridSpan w:val="2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4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  <w:tc>
          <w:tcPr>
            <w:tcW w:w="1800" w:type="dxa"/>
            <w:gridSpan w:val="3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40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市委宣传部审批意见</w:t>
            </w:r>
          </w:p>
        </w:tc>
        <w:tc>
          <w:tcPr>
            <w:tcW w:w="3060" w:type="dxa"/>
            <w:gridSpan w:val="2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</w:t>
            </w:r>
          </w:p>
          <w:p w:rsidR="00B85F8F" w:rsidRDefault="00B85F8F">
            <w:pPr>
              <w:spacing w:line="560" w:lineRule="exact"/>
              <w:jc w:val="center"/>
              <w:rPr>
                <w:rFonts w:eastAsia="创艺简标宋"/>
                <w:spacing w:val="10"/>
                <w:sz w:val="4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B85F8F" w:rsidRDefault="00B85F8F">
      <w:pPr>
        <w:spacing w:line="560" w:lineRule="exact"/>
        <w:rPr>
          <w:rFonts w:eastAsia="仿宋_GB2312"/>
          <w:spacing w:val="10"/>
          <w:sz w:val="32"/>
          <w:szCs w:val="24"/>
        </w:rPr>
      </w:pPr>
      <w:r>
        <w:rPr>
          <w:rFonts w:eastAsia="仿宋_GB2312" w:hint="eastAsia"/>
          <w:spacing w:val="10"/>
          <w:sz w:val="32"/>
          <w:szCs w:val="24"/>
        </w:rPr>
        <w:lastRenderedPageBreak/>
        <w:t>附件</w:t>
      </w:r>
      <w:r>
        <w:rPr>
          <w:rFonts w:eastAsia="仿宋_GB2312"/>
          <w:spacing w:val="10"/>
          <w:sz w:val="32"/>
          <w:szCs w:val="24"/>
        </w:rPr>
        <w:t>2</w:t>
      </w:r>
    </w:p>
    <w:p w:rsidR="00B85F8F" w:rsidRDefault="00B85F8F">
      <w:pPr>
        <w:widowControl/>
        <w:spacing w:line="240" w:lineRule="exact"/>
        <w:jc w:val="center"/>
        <w:rPr>
          <w:rFonts w:eastAsia="创艺简标宋"/>
          <w:kern w:val="0"/>
          <w:sz w:val="40"/>
          <w:szCs w:val="24"/>
        </w:rPr>
      </w:pPr>
    </w:p>
    <w:p w:rsidR="00B85F8F" w:rsidRPr="00495DF1" w:rsidRDefault="00B85F8F">
      <w:pPr>
        <w:widowControl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kern w:val="0"/>
          <w:sz w:val="44"/>
          <w:szCs w:val="44"/>
        </w:rPr>
        <w:t>第四届衢州市文艺精品“南孔奖”戏剧申报表</w:t>
      </w: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934"/>
        <w:gridCol w:w="1467"/>
        <w:gridCol w:w="2705"/>
      </w:tblGrid>
      <w:tr w:rsidR="00B85F8F">
        <w:trPr>
          <w:trHeight w:val="618"/>
          <w:jc w:val="center"/>
        </w:trPr>
        <w:tc>
          <w:tcPr>
            <w:tcW w:w="2191" w:type="dxa"/>
          </w:tcPr>
          <w:p w:rsidR="00B85F8F" w:rsidRDefault="00B85F8F">
            <w:pPr>
              <w:widowControl/>
              <w:ind w:firstLineChars="100" w:firstLine="300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名</w:t>
            </w:r>
          </w:p>
        </w:tc>
        <w:tc>
          <w:tcPr>
            <w:tcW w:w="2934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67" w:type="dxa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种</w:t>
            </w:r>
          </w:p>
        </w:tc>
        <w:tc>
          <w:tcPr>
            <w:tcW w:w="270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33"/>
          <w:jc w:val="center"/>
        </w:trPr>
        <w:tc>
          <w:tcPr>
            <w:tcW w:w="2191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演出单位</w:t>
            </w:r>
          </w:p>
        </w:tc>
        <w:tc>
          <w:tcPr>
            <w:tcW w:w="7106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18"/>
          <w:jc w:val="center"/>
        </w:trPr>
        <w:tc>
          <w:tcPr>
            <w:tcW w:w="2191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编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</w:p>
        </w:tc>
        <w:tc>
          <w:tcPr>
            <w:tcW w:w="2934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67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导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270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18"/>
          <w:jc w:val="center"/>
        </w:trPr>
        <w:tc>
          <w:tcPr>
            <w:tcW w:w="2191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主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7106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33"/>
          <w:jc w:val="center"/>
        </w:trPr>
        <w:tc>
          <w:tcPr>
            <w:tcW w:w="2191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首演时间</w:t>
            </w:r>
          </w:p>
        </w:tc>
        <w:tc>
          <w:tcPr>
            <w:tcW w:w="2934" w:type="dxa"/>
          </w:tcPr>
          <w:p w:rsidR="00B85F8F" w:rsidRDefault="00B85F8F">
            <w:pPr>
              <w:widowControl/>
              <w:ind w:right="450"/>
              <w:jc w:val="righ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年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月</w:t>
            </w:r>
          </w:p>
        </w:tc>
        <w:tc>
          <w:tcPr>
            <w:tcW w:w="1467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演出场次</w:t>
            </w:r>
          </w:p>
        </w:tc>
        <w:tc>
          <w:tcPr>
            <w:tcW w:w="270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495DF1">
        <w:trPr>
          <w:trHeight w:val="3464"/>
          <w:jc w:val="center"/>
        </w:trPr>
        <w:tc>
          <w:tcPr>
            <w:tcW w:w="9297" w:type="dxa"/>
            <w:gridSpan w:val="4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内容简介和推荐意见：</w:t>
            </w:r>
          </w:p>
          <w:p w:rsidR="00E86873" w:rsidRDefault="00E86873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E86873" w:rsidRDefault="00E86873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E86873" w:rsidRDefault="00E86873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E86873" w:rsidRDefault="00E86873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E86873" w:rsidRDefault="00E86873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2138"/>
          <w:jc w:val="center"/>
        </w:trPr>
        <w:tc>
          <w:tcPr>
            <w:tcW w:w="2191" w:type="dxa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7106" w:type="dxa"/>
            <w:gridSpan w:val="3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B85F8F" w:rsidRDefault="00B85F8F">
      <w:pPr>
        <w:widowControl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lastRenderedPageBreak/>
        <w:t>附件</w:t>
      </w:r>
      <w:r>
        <w:rPr>
          <w:rFonts w:eastAsia="仿宋_GB2312"/>
          <w:kern w:val="0"/>
          <w:sz w:val="32"/>
          <w:szCs w:val="24"/>
        </w:rPr>
        <w:t>3</w:t>
      </w:r>
    </w:p>
    <w:p w:rsidR="00B85F8F" w:rsidRPr="00495DF1" w:rsidRDefault="00B85F8F" w:rsidP="003909FD">
      <w:pPr>
        <w:widowControl/>
        <w:rPr>
          <w:rFonts w:ascii="方正小标宋_GBK" w:eastAsia="方正小标宋_GBK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kern w:val="0"/>
          <w:sz w:val="44"/>
          <w:szCs w:val="44"/>
        </w:rPr>
        <w:t>第四届衢州市文艺精品“南孔奖”电影申报表</w:t>
      </w: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17"/>
        <w:gridCol w:w="917"/>
        <w:gridCol w:w="1891"/>
        <w:gridCol w:w="1134"/>
        <w:gridCol w:w="379"/>
        <w:gridCol w:w="1134"/>
        <w:gridCol w:w="1655"/>
      </w:tblGrid>
      <w:tr w:rsidR="00B85F8F" w:rsidTr="00C8602B">
        <w:trPr>
          <w:trHeight w:val="617"/>
          <w:jc w:val="center"/>
        </w:trPr>
        <w:tc>
          <w:tcPr>
            <w:tcW w:w="1794" w:type="dxa"/>
          </w:tcPr>
          <w:p w:rsidR="00B85F8F" w:rsidRDefault="00B85F8F">
            <w:pPr>
              <w:widowControl/>
              <w:ind w:firstLineChars="100" w:firstLine="300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片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名</w:t>
            </w:r>
          </w:p>
        </w:tc>
        <w:tc>
          <w:tcPr>
            <w:tcW w:w="302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品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种</w:t>
            </w:r>
          </w:p>
        </w:tc>
        <w:tc>
          <w:tcPr>
            <w:tcW w:w="2789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C8602B">
        <w:trPr>
          <w:trHeight w:val="632"/>
          <w:jc w:val="center"/>
        </w:trPr>
        <w:tc>
          <w:tcPr>
            <w:tcW w:w="1794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生产单位</w:t>
            </w:r>
          </w:p>
        </w:tc>
        <w:tc>
          <w:tcPr>
            <w:tcW w:w="7327" w:type="dxa"/>
            <w:gridSpan w:val="7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C8602B">
        <w:trPr>
          <w:trHeight w:val="617"/>
          <w:jc w:val="center"/>
        </w:trPr>
        <w:tc>
          <w:tcPr>
            <w:tcW w:w="1794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编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</w:p>
        </w:tc>
        <w:tc>
          <w:tcPr>
            <w:tcW w:w="302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导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2789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C8602B">
        <w:trPr>
          <w:trHeight w:val="617"/>
          <w:jc w:val="center"/>
        </w:trPr>
        <w:tc>
          <w:tcPr>
            <w:tcW w:w="1794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主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302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放映时间</w:t>
            </w:r>
          </w:p>
        </w:tc>
        <w:tc>
          <w:tcPr>
            <w:tcW w:w="2789" w:type="dxa"/>
            <w:gridSpan w:val="2"/>
          </w:tcPr>
          <w:p w:rsidR="00B85F8F" w:rsidRDefault="00B85F8F">
            <w:pPr>
              <w:widowControl/>
              <w:ind w:right="450"/>
              <w:jc w:val="righ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年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月</w:t>
            </w:r>
          </w:p>
        </w:tc>
      </w:tr>
      <w:tr w:rsidR="00B85F8F" w:rsidTr="00C8602B">
        <w:trPr>
          <w:trHeight w:val="632"/>
          <w:jc w:val="center"/>
        </w:trPr>
        <w:tc>
          <w:tcPr>
            <w:tcW w:w="2928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投资发行放映情况</w:t>
            </w:r>
          </w:p>
        </w:tc>
        <w:tc>
          <w:tcPr>
            <w:tcW w:w="3025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票房收入</w:t>
            </w:r>
          </w:p>
        </w:tc>
        <w:tc>
          <w:tcPr>
            <w:tcW w:w="165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C8602B">
        <w:trPr>
          <w:trHeight w:val="2942"/>
          <w:jc w:val="center"/>
        </w:trPr>
        <w:tc>
          <w:tcPr>
            <w:tcW w:w="9121" w:type="dxa"/>
            <w:gridSpan w:val="8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内容简介和推荐意见：</w:t>
            </w: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C8602B">
        <w:trPr>
          <w:trHeight w:val="2641"/>
          <w:jc w:val="center"/>
        </w:trPr>
        <w:tc>
          <w:tcPr>
            <w:tcW w:w="2011" w:type="dxa"/>
            <w:gridSpan w:val="2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7110" w:type="dxa"/>
            <w:gridSpan w:val="6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3909FD" w:rsidRDefault="003909FD">
      <w:pPr>
        <w:widowControl/>
        <w:rPr>
          <w:rFonts w:eastAsia="仿宋_GB2312"/>
          <w:kern w:val="0"/>
          <w:sz w:val="32"/>
          <w:szCs w:val="24"/>
        </w:rPr>
      </w:pPr>
    </w:p>
    <w:p w:rsidR="00B85F8F" w:rsidRDefault="00B85F8F">
      <w:pPr>
        <w:widowControl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lastRenderedPageBreak/>
        <w:t>附件</w:t>
      </w:r>
      <w:r>
        <w:rPr>
          <w:rFonts w:eastAsia="仿宋_GB2312"/>
          <w:kern w:val="0"/>
          <w:sz w:val="32"/>
          <w:szCs w:val="24"/>
        </w:rPr>
        <w:t>4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spacing w:val="-6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spacing w:val="-6"/>
          <w:kern w:val="0"/>
          <w:sz w:val="44"/>
          <w:szCs w:val="44"/>
        </w:rPr>
        <w:t>第四届衢州市文艺精品“南孔奖”电视剧申报表</w:t>
      </w: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78"/>
        <w:gridCol w:w="1079"/>
        <w:gridCol w:w="1928"/>
        <w:gridCol w:w="1157"/>
        <w:gridCol w:w="386"/>
        <w:gridCol w:w="1157"/>
        <w:gridCol w:w="1687"/>
      </w:tblGrid>
      <w:tr w:rsidR="00B85F8F">
        <w:trPr>
          <w:trHeight w:val="617"/>
          <w:jc w:val="center"/>
        </w:trPr>
        <w:tc>
          <w:tcPr>
            <w:tcW w:w="1830" w:type="dxa"/>
          </w:tcPr>
          <w:p w:rsidR="00B85F8F" w:rsidRDefault="00B85F8F">
            <w:pPr>
              <w:widowControl/>
              <w:ind w:firstLineChars="100" w:firstLine="240"/>
              <w:jc w:val="left"/>
              <w:rPr>
                <w:rFonts w:eastAsia="仿宋_GB2312"/>
                <w:spacing w:val="-30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spacing w:val="-30"/>
                <w:kern w:val="0"/>
                <w:sz w:val="30"/>
                <w:szCs w:val="24"/>
              </w:rPr>
              <w:t>剧</w:t>
            </w:r>
            <w:r>
              <w:rPr>
                <w:rFonts w:eastAsia="仿宋_GB2312"/>
                <w:spacing w:val="-30"/>
                <w:kern w:val="0"/>
                <w:sz w:val="30"/>
                <w:szCs w:val="24"/>
              </w:rPr>
              <w:t xml:space="preserve">      </w:t>
            </w:r>
            <w:r>
              <w:rPr>
                <w:rFonts w:eastAsia="仿宋_GB2312" w:hint="eastAsia"/>
                <w:spacing w:val="-30"/>
                <w:kern w:val="0"/>
                <w:sz w:val="30"/>
                <w:szCs w:val="24"/>
              </w:rPr>
              <w:t>名</w:t>
            </w:r>
          </w:p>
        </w:tc>
        <w:tc>
          <w:tcPr>
            <w:tcW w:w="308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4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品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种</w:t>
            </w:r>
          </w:p>
        </w:tc>
        <w:tc>
          <w:tcPr>
            <w:tcW w:w="2844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32"/>
          <w:jc w:val="center"/>
        </w:trPr>
        <w:tc>
          <w:tcPr>
            <w:tcW w:w="1830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生产单位</w:t>
            </w:r>
          </w:p>
        </w:tc>
        <w:tc>
          <w:tcPr>
            <w:tcW w:w="308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4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长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度</w:t>
            </w:r>
          </w:p>
        </w:tc>
        <w:tc>
          <w:tcPr>
            <w:tcW w:w="2844" w:type="dxa"/>
            <w:gridSpan w:val="2"/>
          </w:tcPr>
          <w:p w:rsidR="00B85F8F" w:rsidRDefault="00B85F8F">
            <w:pPr>
              <w:widowControl/>
              <w:jc w:val="righ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集</w:t>
            </w:r>
          </w:p>
        </w:tc>
      </w:tr>
      <w:tr w:rsidR="00B85F8F">
        <w:trPr>
          <w:trHeight w:val="617"/>
          <w:jc w:val="center"/>
        </w:trPr>
        <w:tc>
          <w:tcPr>
            <w:tcW w:w="1830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编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</w:p>
        </w:tc>
        <w:tc>
          <w:tcPr>
            <w:tcW w:w="308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4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导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2844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17"/>
          <w:jc w:val="center"/>
        </w:trPr>
        <w:tc>
          <w:tcPr>
            <w:tcW w:w="1830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主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308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4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播出时间</w:t>
            </w:r>
          </w:p>
        </w:tc>
        <w:tc>
          <w:tcPr>
            <w:tcW w:w="2844" w:type="dxa"/>
            <w:gridSpan w:val="2"/>
          </w:tcPr>
          <w:p w:rsidR="00B85F8F" w:rsidRDefault="00B85F8F">
            <w:pPr>
              <w:widowControl/>
              <w:ind w:right="300"/>
              <w:jc w:val="righ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年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月</w:t>
            </w:r>
          </w:p>
        </w:tc>
      </w:tr>
      <w:tr w:rsidR="00B85F8F">
        <w:trPr>
          <w:trHeight w:val="632"/>
          <w:jc w:val="center"/>
        </w:trPr>
        <w:tc>
          <w:tcPr>
            <w:tcW w:w="2987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投资发行情况</w:t>
            </w:r>
          </w:p>
        </w:tc>
        <w:tc>
          <w:tcPr>
            <w:tcW w:w="3085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43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收视率</w:t>
            </w:r>
          </w:p>
        </w:tc>
        <w:tc>
          <w:tcPr>
            <w:tcW w:w="1687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495DF1">
        <w:trPr>
          <w:trHeight w:val="3296"/>
          <w:jc w:val="center"/>
        </w:trPr>
        <w:tc>
          <w:tcPr>
            <w:tcW w:w="9302" w:type="dxa"/>
            <w:gridSpan w:val="8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内容简介和推荐意见：</w:t>
            </w: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2198"/>
          <w:jc w:val="center"/>
        </w:trPr>
        <w:tc>
          <w:tcPr>
            <w:tcW w:w="1908" w:type="dxa"/>
            <w:gridSpan w:val="2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7394" w:type="dxa"/>
            <w:gridSpan w:val="6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3909FD" w:rsidRDefault="003909FD">
      <w:pPr>
        <w:widowControl/>
        <w:rPr>
          <w:rFonts w:eastAsia="仿宋_GB2312"/>
          <w:kern w:val="0"/>
          <w:sz w:val="32"/>
          <w:szCs w:val="24"/>
        </w:rPr>
      </w:pPr>
    </w:p>
    <w:p w:rsidR="00B85F8F" w:rsidRDefault="00B85F8F">
      <w:pPr>
        <w:widowControl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lastRenderedPageBreak/>
        <w:t>附件</w:t>
      </w:r>
      <w:r>
        <w:rPr>
          <w:rFonts w:eastAsia="仿宋_GB2312"/>
          <w:kern w:val="0"/>
          <w:sz w:val="32"/>
          <w:szCs w:val="24"/>
        </w:rPr>
        <w:t>5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spacing w:val="-6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spacing w:val="-6"/>
          <w:kern w:val="0"/>
          <w:sz w:val="44"/>
          <w:szCs w:val="44"/>
        </w:rPr>
        <w:t>第四届衢州市文艺精品“南孔奖”广播剧申报表</w:t>
      </w:r>
    </w:p>
    <w:p w:rsidR="00C8602B" w:rsidRDefault="00C8602B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6"/>
        <w:gridCol w:w="2284"/>
        <w:gridCol w:w="763"/>
        <w:gridCol w:w="1527"/>
        <w:gridCol w:w="572"/>
        <w:gridCol w:w="2242"/>
      </w:tblGrid>
      <w:tr w:rsidR="00B85F8F">
        <w:trPr>
          <w:trHeight w:val="617"/>
          <w:jc w:val="center"/>
        </w:trPr>
        <w:tc>
          <w:tcPr>
            <w:tcW w:w="1641" w:type="dxa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名</w:t>
            </w:r>
          </w:p>
        </w:tc>
        <w:tc>
          <w:tcPr>
            <w:tcW w:w="3053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27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种</w:t>
            </w:r>
          </w:p>
        </w:tc>
        <w:tc>
          <w:tcPr>
            <w:tcW w:w="2814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集共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分钟</w:t>
            </w:r>
          </w:p>
        </w:tc>
      </w:tr>
      <w:tr w:rsidR="00B85F8F">
        <w:trPr>
          <w:trHeight w:val="632"/>
          <w:jc w:val="center"/>
        </w:trPr>
        <w:tc>
          <w:tcPr>
            <w:tcW w:w="1641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制作单位</w:t>
            </w:r>
          </w:p>
        </w:tc>
        <w:tc>
          <w:tcPr>
            <w:tcW w:w="7394" w:type="dxa"/>
            <w:gridSpan w:val="6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17"/>
          <w:jc w:val="center"/>
        </w:trPr>
        <w:tc>
          <w:tcPr>
            <w:tcW w:w="1641" w:type="dxa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编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</w:p>
        </w:tc>
        <w:tc>
          <w:tcPr>
            <w:tcW w:w="3053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27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导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2814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17"/>
          <w:jc w:val="center"/>
        </w:trPr>
        <w:tc>
          <w:tcPr>
            <w:tcW w:w="1641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播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者</w:t>
            </w:r>
          </w:p>
        </w:tc>
        <w:tc>
          <w:tcPr>
            <w:tcW w:w="7394" w:type="dxa"/>
            <w:gridSpan w:val="6"/>
          </w:tcPr>
          <w:p w:rsidR="00B85F8F" w:rsidRDefault="00B85F8F">
            <w:pPr>
              <w:widowControl/>
              <w:jc w:val="right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32"/>
          <w:jc w:val="center"/>
        </w:trPr>
        <w:tc>
          <w:tcPr>
            <w:tcW w:w="1641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首播时间</w:t>
            </w:r>
          </w:p>
        </w:tc>
        <w:tc>
          <w:tcPr>
            <w:tcW w:w="2290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年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月</w:t>
            </w:r>
          </w:p>
        </w:tc>
        <w:tc>
          <w:tcPr>
            <w:tcW w:w="2862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播出次数及收听率</w:t>
            </w:r>
          </w:p>
        </w:tc>
        <w:tc>
          <w:tcPr>
            <w:tcW w:w="2242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3965"/>
          <w:jc w:val="center"/>
        </w:trPr>
        <w:tc>
          <w:tcPr>
            <w:tcW w:w="9035" w:type="dxa"/>
            <w:gridSpan w:val="7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内容简介和推荐意见：</w:t>
            </w:r>
          </w:p>
        </w:tc>
      </w:tr>
      <w:tr w:rsidR="00B85F8F">
        <w:trPr>
          <w:trHeight w:val="2105"/>
          <w:jc w:val="center"/>
        </w:trPr>
        <w:tc>
          <w:tcPr>
            <w:tcW w:w="1647" w:type="dxa"/>
            <w:gridSpan w:val="2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7388" w:type="dxa"/>
            <w:gridSpan w:val="5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B85F8F" w:rsidRDefault="00B85F8F">
      <w:pPr>
        <w:widowControl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lastRenderedPageBreak/>
        <w:t>附件</w:t>
      </w:r>
      <w:r>
        <w:rPr>
          <w:rFonts w:eastAsia="仿宋_GB2312"/>
          <w:kern w:val="0"/>
          <w:sz w:val="30"/>
          <w:szCs w:val="24"/>
        </w:rPr>
        <w:t>6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kern w:val="0"/>
          <w:sz w:val="44"/>
          <w:szCs w:val="44"/>
        </w:rPr>
        <w:t>第四届衢州市文艺精品“南孔奖”歌曲申报表</w:t>
      </w: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2080"/>
        <w:gridCol w:w="945"/>
        <w:gridCol w:w="1513"/>
        <w:gridCol w:w="2789"/>
      </w:tblGrid>
      <w:tr w:rsidR="00B85F8F">
        <w:trPr>
          <w:trHeight w:val="645"/>
          <w:jc w:val="center"/>
        </w:trPr>
        <w:tc>
          <w:tcPr>
            <w:tcW w:w="2015" w:type="dxa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歌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名</w:t>
            </w:r>
          </w:p>
        </w:tc>
        <w:tc>
          <w:tcPr>
            <w:tcW w:w="3025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13" w:type="dxa"/>
          </w:tcPr>
          <w:p w:rsidR="00B85F8F" w:rsidRDefault="00B85F8F">
            <w:pPr>
              <w:widowControl/>
              <w:ind w:firstLineChars="50" w:firstLine="150"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品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种</w:t>
            </w:r>
          </w:p>
        </w:tc>
        <w:tc>
          <w:tcPr>
            <w:tcW w:w="2789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61"/>
          <w:jc w:val="center"/>
        </w:trPr>
        <w:tc>
          <w:tcPr>
            <w:tcW w:w="201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制作单位</w:t>
            </w:r>
          </w:p>
        </w:tc>
        <w:tc>
          <w:tcPr>
            <w:tcW w:w="7327" w:type="dxa"/>
            <w:gridSpan w:val="4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45"/>
          <w:jc w:val="center"/>
        </w:trPr>
        <w:tc>
          <w:tcPr>
            <w:tcW w:w="201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词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作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者</w:t>
            </w:r>
          </w:p>
        </w:tc>
        <w:tc>
          <w:tcPr>
            <w:tcW w:w="3025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13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曲作者</w:t>
            </w:r>
          </w:p>
        </w:tc>
        <w:tc>
          <w:tcPr>
            <w:tcW w:w="2789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45"/>
          <w:jc w:val="center"/>
        </w:trPr>
        <w:tc>
          <w:tcPr>
            <w:tcW w:w="201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唱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者</w:t>
            </w:r>
          </w:p>
        </w:tc>
        <w:tc>
          <w:tcPr>
            <w:tcW w:w="3025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513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完成时间</w:t>
            </w:r>
          </w:p>
        </w:tc>
        <w:tc>
          <w:tcPr>
            <w:tcW w:w="2789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kern w:val="0"/>
                <w:sz w:val="30"/>
                <w:szCs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年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月</w:t>
            </w:r>
          </w:p>
        </w:tc>
      </w:tr>
      <w:tr w:rsidR="00B85F8F">
        <w:trPr>
          <w:trHeight w:val="661"/>
          <w:jc w:val="center"/>
        </w:trPr>
        <w:tc>
          <w:tcPr>
            <w:tcW w:w="4095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收视收听传播发行情况</w:t>
            </w:r>
          </w:p>
        </w:tc>
        <w:tc>
          <w:tcPr>
            <w:tcW w:w="5247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495DF1">
        <w:trPr>
          <w:trHeight w:val="3223"/>
          <w:jc w:val="center"/>
        </w:trPr>
        <w:tc>
          <w:tcPr>
            <w:tcW w:w="9342" w:type="dxa"/>
            <w:gridSpan w:val="5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内容简介和推荐意见：</w:t>
            </w: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1924"/>
          <w:jc w:val="center"/>
        </w:trPr>
        <w:tc>
          <w:tcPr>
            <w:tcW w:w="2015" w:type="dxa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7327" w:type="dxa"/>
            <w:gridSpan w:val="4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495DF1" w:rsidRDefault="00495DF1">
      <w:pPr>
        <w:widowControl/>
        <w:rPr>
          <w:rFonts w:eastAsia="仿宋_GB2312"/>
          <w:kern w:val="0"/>
          <w:sz w:val="32"/>
          <w:szCs w:val="24"/>
        </w:rPr>
      </w:pPr>
    </w:p>
    <w:p w:rsidR="00B85F8F" w:rsidRDefault="00B85F8F">
      <w:pPr>
        <w:widowControl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lastRenderedPageBreak/>
        <w:t>附件</w:t>
      </w:r>
      <w:r>
        <w:rPr>
          <w:rFonts w:eastAsia="仿宋_GB2312"/>
          <w:kern w:val="0"/>
          <w:sz w:val="32"/>
          <w:szCs w:val="24"/>
        </w:rPr>
        <w:t>7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kern w:val="0"/>
          <w:sz w:val="44"/>
          <w:szCs w:val="44"/>
        </w:rPr>
        <w:t>第四届衢州市文艺精品“南孔奖”文艺类图书</w:t>
      </w:r>
    </w:p>
    <w:p w:rsidR="00B85F8F" w:rsidRDefault="00B85F8F">
      <w:pPr>
        <w:widowControl/>
        <w:jc w:val="center"/>
        <w:rPr>
          <w:rFonts w:ascii="方正小标宋_GBK" w:eastAsia="方正小标宋_GBK"/>
          <w:spacing w:val="-14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spacing w:val="-14"/>
          <w:kern w:val="0"/>
          <w:sz w:val="44"/>
          <w:szCs w:val="44"/>
        </w:rPr>
        <w:t>申</w:t>
      </w:r>
      <w:r w:rsidRPr="00495DF1">
        <w:rPr>
          <w:rFonts w:ascii="方正小标宋_GBK" w:eastAsia="方正小标宋_GBK"/>
          <w:spacing w:val="-14"/>
          <w:kern w:val="0"/>
          <w:sz w:val="44"/>
          <w:szCs w:val="44"/>
        </w:rPr>
        <w:t xml:space="preserve"> </w:t>
      </w:r>
      <w:r w:rsidRPr="00495DF1">
        <w:rPr>
          <w:rFonts w:ascii="方正小标宋_GBK" w:eastAsia="方正小标宋_GBK" w:hint="eastAsia"/>
          <w:spacing w:val="-14"/>
          <w:kern w:val="0"/>
          <w:sz w:val="44"/>
          <w:szCs w:val="44"/>
        </w:rPr>
        <w:t>报</w:t>
      </w:r>
      <w:r w:rsidRPr="00495DF1">
        <w:rPr>
          <w:rFonts w:ascii="方正小标宋_GBK" w:eastAsia="方正小标宋_GBK"/>
          <w:spacing w:val="-14"/>
          <w:kern w:val="0"/>
          <w:sz w:val="44"/>
          <w:szCs w:val="44"/>
        </w:rPr>
        <w:t xml:space="preserve"> </w:t>
      </w:r>
      <w:r w:rsidRPr="00495DF1">
        <w:rPr>
          <w:rFonts w:ascii="方正小标宋_GBK" w:eastAsia="方正小标宋_GBK" w:hint="eastAsia"/>
          <w:spacing w:val="-14"/>
          <w:kern w:val="0"/>
          <w:sz w:val="44"/>
          <w:szCs w:val="44"/>
        </w:rPr>
        <w:t>表</w:t>
      </w: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6"/>
        <w:gridCol w:w="2965"/>
        <w:gridCol w:w="1483"/>
        <w:gridCol w:w="2732"/>
      </w:tblGrid>
      <w:tr w:rsidR="00B85F8F">
        <w:trPr>
          <w:trHeight w:val="618"/>
          <w:jc w:val="center"/>
        </w:trPr>
        <w:tc>
          <w:tcPr>
            <w:tcW w:w="2072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书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名</w:t>
            </w:r>
          </w:p>
        </w:tc>
        <w:tc>
          <w:tcPr>
            <w:tcW w:w="296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83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体裁</w:t>
            </w:r>
          </w:p>
        </w:tc>
        <w:tc>
          <w:tcPr>
            <w:tcW w:w="2732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33"/>
          <w:jc w:val="center"/>
        </w:trPr>
        <w:tc>
          <w:tcPr>
            <w:tcW w:w="2072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编著者</w:t>
            </w:r>
          </w:p>
        </w:tc>
        <w:tc>
          <w:tcPr>
            <w:tcW w:w="296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83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出版单位</w:t>
            </w:r>
          </w:p>
        </w:tc>
        <w:tc>
          <w:tcPr>
            <w:tcW w:w="2732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18"/>
          <w:jc w:val="center"/>
        </w:trPr>
        <w:tc>
          <w:tcPr>
            <w:tcW w:w="2072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出版时间</w:t>
            </w:r>
          </w:p>
        </w:tc>
        <w:tc>
          <w:tcPr>
            <w:tcW w:w="296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83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发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行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量</w:t>
            </w:r>
          </w:p>
        </w:tc>
        <w:tc>
          <w:tcPr>
            <w:tcW w:w="2732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18"/>
          <w:jc w:val="center"/>
        </w:trPr>
        <w:tc>
          <w:tcPr>
            <w:tcW w:w="2072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印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数</w:t>
            </w:r>
          </w:p>
        </w:tc>
        <w:tc>
          <w:tcPr>
            <w:tcW w:w="7180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4563"/>
          <w:jc w:val="center"/>
        </w:trPr>
        <w:tc>
          <w:tcPr>
            <w:tcW w:w="9252" w:type="dxa"/>
            <w:gridSpan w:val="5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内容简介和推荐意见：</w:t>
            </w:r>
          </w:p>
        </w:tc>
      </w:tr>
      <w:tr w:rsidR="00B85F8F">
        <w:trPr>
          <w:trHeight w:val="2063"/>
          <w:jc w:val="center"/>
        </w:trPr>
        <w:tc>
          <w:tcPr>
            <w:tcW w:w="1926" w:type="dxa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7326" w:type="dxa"/>
            <w:gridSpan w:val="4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B85F8F" w:rsidRDefault="00B85F8F">
      <w:pPr>
        <w:widowControl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lastRenderedPageBreak/>
        <w:t>附件</w:t>
      </w:r>
      <w:r>
        <w:rPr>
          <w:rFonts w:eastAsia="仿宋_GB2312"/>
          <w:kern w:val="0"/>
          <w:sz w:val="32"/>
          <w:szCs w:val="24"/>
        </w:rPr>
        <w:t>8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spacing w:val="-10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kern w:val="0"/>
          <w:sz w:val="44"/>
          <w:szCs w:val="44"/>
        </w:rPr>
        <w:t>第四届衢州市文艺精品“南孔奖”</w:t>
      </w: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电视动画片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申</w:t>
      </w:r>
      <w:r w:rsidRPr="00495DF1">
        <w:rPr>
          <w:rFonts w:ascii="方正小标宋_GBK" w:eastAsia="方正小标宋_GBK"/>
          <w:spacing w:val="-10"/>
          <w:kern w:val="0"/>
          <w:sz w:val="44"/>
          <w:szCs w:val="44"/>
        </w:rPr>
        <w:t xml:space="preserve"> </w:t>
      </w: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报</w:t>
      </w:r>
      <w:r w:rsidRPr="00495DF1">
        <w:rPr>
          <w:rFonts w:ascii="方正小标宋_GBK" w:eastAsia="方正小标宋_GBK"/>
          <w:spacing w:val="-10"/>
          <w:kern w:val="0"/>
          <w:sz w:val="44"/>
          <w:szCs w:val="44"/>
        </w:rPr>
        <w:t xml:space="preserve"> </w:t>
      </w: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表</w:t>
      </w: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38"/>
        <w:gridCol w:w="1090"/>
        <w:gridCol w:w="1800"/>
        <w:gridCol w:w="1440"/>
        <w:gridCol w:w="2655"/>
      </w:tblGrid>
      <w:tr w:rsidR="00B85F8F">
        <w:trPr>
          <w:jc w:val="center"/>
        </w:trPr>
        <w:tc>
          <w:tcPr>
            <w:tcW w:w="1720" w:type="dxa"/>
            <w:vAlign w:val="center"/>
          </w:tcPr>
          <w:p w:rsidR="00B85F8F" w:rsidRDefault="00B85F8F">
            <w:pPr>
              <w:widowControl/>
              <w:jc w:val="center"/>
              <w:rPr>
                <w:rFonts w:eastAsia="仿宋_GB2312"/>
                <w:spacing w:val="-30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spacing w:val="-30"/>
                <w:kern w:val="0"/>
                <w:sz w:val="30"/>
                <w:szCs w:val="24"/>
              </w:rPr>
              <w:t>片</w:t>
            </w:r>
            <w:r>
              <w:rPr>
                <w:rFonts w:eastAsia="仿宋_GB2312"/>
                <w:spacing w:val="-30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spacing w:val="-30"/>
                <w:kern w:val="0"/>
                <w:sz w:val="30"/>
                <w:szCs w:val="24"/>
              </w:rPr>
              <w:t>名</w:t>
            </w:r>
          </w:p>
        </w:tc>
        <w:tc>
          <w:tcPr>
            <w:tcW w:w="3228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40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种</w:t>
            </w:r>
          </w:p>
        </w:tc>
        <w:tc>
          <w:tcPr>
            <w:tcW w:w="265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jc w:val="center"/>
        </w:trPr>
        <w:tc>
          <w:tcPr>
            <w:tcW w:w="1720" w:type="dxa"/>
            <w:vAlign w:val="center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生产单位</w:t>
            </w:r>
          </w:p>
        </w:tc>
        <w:tc>
          <w:tcPr>
            <w:tcW w:w="3228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40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长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度</w:t>
            </w:r>
          </w:p>
        </w:tc>
        <w:tc>
          <w:tcPr>
            <w:tcW w:w="2655" w:type="dxa"/>
          </w:tcPr>
          <w:p w:rsidR="00B85F8F" w:rsidRDefault="00B85F8F">
            <w:pPr>
              <w:widowControl/>
              <w:jc w:val="righ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集</w:t>
            </w:r>
          </w:p>
        </w:tc>
      </w:tr>
      <w:tr w:rsidR="00B85F8F">
        <w:trPr>
          <w:jc w:val="center"/>
        </w:trPr>
        <w:tc>
          <w:tcPr>
            <w:tcW w:w="1720" w:type="dxa"/>
            <w:vAlign w:val="center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编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剧</w:t>
            </w:r>
          </w:p>
        </w:tc>
        <w:tc>
          <w:tcPr>
            <w:tcW w:w="3228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440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导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演</w:t>
            </w:r>
          </w:p>
        </w:tc>
        <w:tc>
          <w:tcPr>
            <w:tcW w:w="265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jc w:val="center"/>
        </w:trPr>
        <w:tc>
          <w:tcPr>
            <w:tcW w:w="1720" w:type="dxa"/>
            <w:vAlign w:val="center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播出时间</w:t>
            </w:r>
          </w:p>
        </w:tc>
        <w:tc>
          <w:tcPr>
            <w:tcW w:w="3228" w:type="dxa"/>
            <w:gridSpan w:val="3"/>
          </w:tcPr>
          <w:p w:rsidR="00B85F8F" w:rsidRDefault="00B85F8F">
            <w:pPr>
              <w:widowControl/>
              <w:jc w:val="righ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kern w:val="0"/>
                <w:sz w:val="30"/>
                <w:szCs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年</w:t>
            </w:r>
            <w:r>
              <w:rPr>
                <w:rFonts w:eastAsia="仿宋_GB2312"/>
                <w:kern w:val="0"/>
                <w:sz w:val="30"/>
                <w:szCs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30"/>
                <w:szCs w:val="24"/>
              </w:rPr>
              <w:t>月</w:t>
            </w:r>
          </w:p>
        </w:tc>
        <w:tc>
          <w:tcPr>
            <w:tcW w:w="1440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收视率</w:t>
            </w:r>
          </w:p>
        </w:tc>
        <w:tc>
          <w:tcPr>
            <w:tcW w:w="2655" w:type="dxa"/>
          </w:tcPr>
          <w:p w:rsidR="00B85F8F" w:rsidRDefault="00B85F8F">
            <w:pPr>
              <w:widowControl/>
              <w:jc w:val="right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jc w:val="center"/>
        </w:trPr>
        <w:tc>
          <w:tcPr>
            <w:tcW w:w="3148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投资发行情况</w:t>
            </w:r>
          </w:p>
        </w:tc>
        <w:tc>
          <w:tcPr>
            <w:tcW w:w="5895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495DF1">
        <w:trPr>
          <w:trHeight w:val="2886"/>
          <w:jc w:val="center"/>
        </w:trPr>
        <w:tc>
          <w:tcPr>
            <w:tcW w:w="9043" w:type="dxa"/>
            <w:gridSpan w:val="6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内容简介和推荐意见：</w:t>
            </w: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  <w:p w:rsidR="00495DF1" w:rsidRDefault="00495DF1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1938"/>
          <w:jc w:val="center"/>
        </w:trPr>
        <w:tc>
          <w:tcPr>
            <w:tcW w:w="2058" w:type="dxa"/>
            <w:gridSpan w:val="2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6985" w:type="dxa"/>
            <w:gridSpan w:val="4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B85F8F" w:rsidRDefault="00B85F8F">
      <w:pPr>
        <w:widowControl/>
        <w:rPr>
          <w:rFonts w:eastAsia="仿宋_GB2312"/>
          <w:kern w:val="0"/>
          <w:sz w:val="32"/>
          <w:szCs w:val="24"/>
        </w:rPr>
      </w:pPr>
      <w:r>
        <w:rPr>
          <w:rFonts w:eastAsia="仿宋_GB2312" w:hint="eastAsia"/>
          <w:kern w:val="0"/>
          <w:sz w:val="32"/>
          <w:szCs w:val="24"/>
        </w:rPr>
        <w:lastRenderedPageBreak/>
        <w:t>附件</w:t>
      </w:r>
      <w:r>
        <w:rPr>
          <w:rFonts w:eastAsia="仿宋_GB2312"/>
          <w:kern w:val="0"/>
          <w:sz w:val="32"/>
          <w:szCs w:val="24"/>
        </w:rPr>
        <w:t>9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spacing w:val="-10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第四届衢州市文艺精品“南孔奖”书法美术作品</w:t>
      </w:r>
    </w:p>
    <w:p w:rsidR="00B85F8F" w:rsidRPr="00495DF1" w:rsidRDefault="00B85F8F">
      <w:pPr>
        <w:widowControl/>
        <w:jc w:val="center"/>
        <w:rPr>
          <w:rFonts w:ascii="方正小标宋_GBK" w:eastAsia="方正小标宋_GBK"/>
          <w:spacing w:val="-10"/>
          <w:kern w:val="0"/>
          <w:sz w:val="44"/>
          <w:szCs w:val="44"/>
        </w:rPr>
      </w:pP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申</w:t>
      </w:r>
      <w:r w:rsidRPr="00495DF1">
        <w:rPr>
          <w:rFonts w:ascii="方正小标宋_GBK" w:eastAsia="方正小标宋_GBK"/>
          <w:spacing w:val="-10"/>
          <w:kern w:val="0"/>
          <w:sz w:val="44"/>
          <w:szCs w:val="44"/>
        </w:rPr>
        <w:t xml:space="preserve"> </w:t>
      </w: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报</w:t>
      </w:r>
      <w:r w:rsidRPr="00495DF1">
        <w:rPr>
          <w:rFonts w:ascii="方正小标宋_GBK" w:eastAsia="方正小标宋_GBK"/>
          <w:spacing w:val="-10"/>
          <w:kern w:val="0"/>
          <w:sz w:val="44"/>
          <w:szCs w:val="44"/>
        </w:rPr>
        <w:t xml:space="preserve"> </w:t>
      </w:r>
      <w:r w:rsidRPr="00495DF1">
        <w:rPr>
          <w:rFonts w:ascii="方正小标宋_GBK" w:eastAsia="方正小标宋_GBK" w:hint="eastAsia"/>
          <w:spacing w:val="-10"/>
          <w:kern w:val="0"/>
          <w:sz w:val="44"/>
          <w:szCs w:val="44"/>
        </w:rPr>
        <w:t>表</w:t>
      </w:r>
    </w:p>
    <w:p w:rsidR="00B85F8F" w:rsidRDefault="00B85F8F">
      <w:pPr>
        <w:widowControl/>
        <w:ind w:firstLineChars="100" w:firstLine="300"/>
        <w:jc w:val="left"/>
        <w:rPr>
          <w:rFonts w:eastAsia="仿宋_GB2312"/>
          <w:kern w:val="0"/>
          <w:sz w:val="30"/>
          <w:szCs w:val="24"/>
        </w:rPr>
      </w:pPr>
      <w:r>
        <w:rPr>
          <w:rFonts w:eastAsia="仿宋_GB2312" w:hint="eastAsia"/>
          <w:kern w:val="0"/>
          <w:sz w:val="30"/>
          <w:szCs w:val="24"/>
        </w:rPr>
        <w:t>申报单位（盖章）：</w:t>
      </w:r>
      <w:r>
        <w:rPr>
          <w:rFonts w:eastAsia="仿宋_GB2312"/>
          <w:kern w:val="0"/>
          <w:sz w:val="30"/>
          <w:szCs w:val="24"/>
        </w:rPr>
        <w:t xml:space="preserve">                       </w:t>
      </w:r>
      <w:r>
        <w:rPr>
          <w:rFonts w:eastAsia="仿宋_GB2312" w:hint="eastAsia"/>
          <w:kern w:val="0"/>
          <w:sz w:val="30"/>
          <w:szCs w:val="24"/>
        </w:rPr>
        <w:t>排名次序：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6"/>
        <w:gridCol w:w="2965"/>
        <w:gridCol w:w="1882"/>
        <w:gridCol w:w="2333"/>
      </w:tblGrid>
      <w:tr w:rsidR="00B85F8F">
        <w:trPr>
          <w:trHeight w:val="618"/>
          <w:jc w:val="center"/>
        </w:trPr>
        <w:tc>
          <w:tcPr>
            <w:tcW w:w="2072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作品名</w:t>
            </w:r>
          </w:p>
        </w:tc>
        <w:tc>
          <w:tcPr>
            <w:tcW w:w="7180" w:type="dxa"/>
            <w:gridSpan w:val="3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633"/>
          <w:jc w:val="center"/>
        </w:trPr>
        <w:tc>
          <w:tcPr>
            <w:tcW w:w="2072" w:type="dxa"/>
            <w:gridSpan w:val="2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创作者</w:t>
            </w:r>
          </w:p>
        </w:tc>
        <w:tc>
          <w:tcPr>
            <w:tcW w:w="2965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  <w:tc>
          <w:tcPr>
            <w:tcW w:w="1882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职务（职称）</w:t>
            </w:r>
          </w:p>
        </w:tc>
        <w:tc>
          <w:tcPr>
            <w:tcW w:w="2333" w:type="dxa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>
        <w:trPr>
          <w:trHeight w:val="1228"/>
          <w:jc w:val="center"/>
        </w:trPr>
        <w:tc>
          <w:tcPr>
            <w:tcW w:w="2072" w:type="dxa"/>
            <w:gridSpan w:val="2"/>
            <w:vAlign w:val="center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所获荣誉</w:t>
            </w:r>
          </w:p>
        </w:tc>
        <w:tc>
          <w:tcPr>
            <w:tcW w:w="7180" w:type="dxa"/>
            <w:gridSpan w:val="3"/>
            <w:vAlign w:val="center"/>
          </w:tcPr>
          <w:p w:rsidR="00B85F8F" w:rsidRDefault="00B85F8F">
            <w:pPr>
              <w:widowControl/>
              <w:jc w:val="center"/>
              <w:rPr>
                <w:rFonts w:eastAsia="仿宋_GB2312"/>
                <w:kern w:val="0"/>
                <w:sz w:val="30"/>
                <w:szCs w:val="24"/>
              </w:rPr>
            </w:pPr>
          </w:p>
        </w:tc>
      </w:tr>
      <w:tr w:rsidR="00B85F8F" w:rsidTr="00E86873">
        <w:trPr>
          <w:trHeight w:val="4010"/>
          <w:jc w:val="center"/>
        </w:trPr>
        <w:tc>
          <w:tcPr>
            <w:tcW w:w="9252" w:type="dxa"/>
            <w:gridSpan w:val="5"/>
          </w:tcPr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创作简介和推荐意见：</w:t>
            </w:r>
          </w:p>
        </w:tc>
      </w:tr>
      <w:tr w:rsidR="00B85F8F">
        <w:trPr>
          <w:trHeight w:val="2063"/>
          <w:jc w:val="center"/>
        </w:trPr>
        <w:tc>
          <w:tcPr>
            <w:tcW w:w="1926" w:type="dxa"/>
            <w:vAlign w:val="center"/>
          </w:tcPr>
          <w:p w:rsidR="00B85F8F" w:rsidRDefault="00B85F8F"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 w:hint="eastAsia"/>
                <w:kern w:val="0"/>
                <w:sz w:val="30"/>
                <w:szCs w:val="24"/>
              </w:rPr>
              <w:t>市文联或县（市、区）委宣传部、文联审核意见</w:t>
            </w:r>
          </w:p>
        </w:tc>
        <w:tc>
          <w:tcPr>
            <w:tcW w:w="7326" w:type="dxa"/>
            <w:gridSpan w:val="4"/>
          </w:tcPr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</w:p>
          <w:p w:rsidR="00B85F8F" w:rsidRDefault="00B85F8F">
            <w:pPr>
              <w:spacing w:line="560" w:lineRule="exact"/>
              <w:jc w:val="center"/>
              <w:rPr>
                <w:rFonts w:eastAsia="仿宋_GB2312"/>
                <w:spacing w:val="-10"/>
                <w:sz w:val="28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（单位盖章）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</w:p>
          <w:p w:rsidR="00B85F8F" w:rsidRDefault="00B85F8F">
            <w:pPr>
              <w:widowControl/>
              <w:jc w:val="left"/>
              <w:rPr>
                <w:rFonts w:eastAsia="仿宋_GB2312"/>
                <w:kern w:val="0"/>
                <w:sz w:val="30"/>
                <w:szCs w:val="24"/>
              </w:rPr>
            </w:pPr>
            <w:r>
              <w:rPr>
                <w:rFonts w:eastAsia="仿宋_GB2312"/>
                <w:spacing w:val="-10"/>
                <w:sz w:val="28"/>
                <w:szCs w:val="24"/>
              </w:rPr>
              <w:t xml:space="preserve">                                       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年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月</w:t>
            </w:r>
            <w:r>
              <w:rPr>
                <w:rFonts w:eastAsia="仿宋_GB2312"/>
                <w:spacing w:val="-10"/>
                <w:sz w:val="28"/>
                <w:szCs w:val="24"/>
              </w:rPr>
              <w:t xml:space="preserve">   </w:t>
            </w:r>
            <w:r>
              <w:rPr>
                <w:rFonts w:eastAsia="仿宋_GB2312" w:hint="eastAsia"/>
                <w:spacing w:val="-10"/>
                <w:sz w:val="28"/>
                <w:szCs w:val="24"/>
              </w:rPr>
              <w:t>日</w:t>
            </w:r>
          </w:p>
        </w:tc>
      </w:tr>
    </w:tbl>
    <w:p w:rsidR="00C8602B" w:rsidRPr="00E60CE7" w:rsidRDefault="00C8602B" w:rsidP="00C8602B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Arial" w:cs="Arial"/>
          <w:color w:val="000000"/>
          <w:spacing w:val="10"/>
          <w:kern w:val="0"/>
          <w:sz w:val="32"/>
          <w:szCs w:val="32"/>
        </w:rPr>
      </w:pPr>
    </w:p>
    <w:sectPr w:rsidR="00C8602B" w:rsidRPr="00E60CE7" w:rsidSect="00495DF1">
      <w:footerReference w:type="default" r:id="rId7"/>
      <w:pgSz w:w="11906" w:h="16838" w:code="9"/>
      <w:pgMar w:top="2211" w:right="1531" w:bottom="1871" w:left="1531" w:header="851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2A" w:rsidRDefault="0073162A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73162A" w:rsidRDefault="0073162A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8F" w:rsidRDefault="00B85F8F">
    <w:pPr>
      <w:pStyle w:val="a7"/>
      <w:framePr w:wrap="auto" w:vAnchor="text" w:hAnchor="margin" w:xAlign="center" w:y="2"/>
      <w:rPr>
        <w:rStyle w:val="a5"/>
      </w:rPr>
    </w:pPr>
  </w:p>
  <w:p w:rsidR="00B85F8F" w:rsidRDefault="00B85F8F">
    <w:pPr>
      <w:pStyle w:val="a7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2A" w:rsidRDefault="0073162A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73162A" w:rsidRDefault="0073162A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F1"/>
    <w:rsid w:val="00000000"/>
    <w:rsid w:val="003909FD"/>
    <w:rsid w:val="00495DF1"/>
    <w:rsid w:val="00505E0B"/>
    <w:rsid w:val="00646D42"/>
    <w:rsid w:val="006A7259"/>
    <w:rsid w:val="006C44D4"/>
    <w:rsid w:val="0073162A"/>
    <w:rsid w:val="007E0279"/>
    <w:rsid w:val="008263D3"/>
    <w:rsid w:val="00A321A8"/>
    <w:rsid w:val="00A97EC1"/>
    <w:rsid w:val="00B85F8F"/>
    <w:rsid w:val="00BE5188"/>
    <w:rsid w:val="00C8602B"/>
    <w:rsid w:val="00CC5CCF"/>
    <w:rsid w:val="00DE6AE1"/>
    <w:rsid w:val="00E60CE7"/>
    <w:rsid w:val="00E86873"/>
    <w:rsid w:val="00F159A1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sz w:val="18"/>
    </w:rPr>
  </w:style>
  <w:style w:type="character" w:styleId="a4">
    <w:name w:val="FollowedHyperlink"/>
    <w:basedOn w:val="a0"/>
    <w:uiPriority w:val="99"/>
    <w:rPr>
      <w:rFonts w:cs="Times New Roman"/>
      <w:color w:val="000000"/>
      <w:sz w:val="1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">
    <w:name w:val="页眉 Char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7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sz w:val="18"/>
    </w:rPr>
  </w:style>
  <w:style w:type="character" w:styleId="a4">
    <w:name w:val="FollowedHyperlink"/>
    <w:basedOn w:val="a0"/>
    <w:uiPriority w:val="99"/>
    <w:rPr>
      <w:rFonts w:cs="Times New Roman"/>
      <w:color w:val="000000"/>
      <w:sz w:val="1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">
    <w:name w:val="页眉 Char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7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user</cp:lastModifiedBy>
  <cp:revision>2</cp:revision>
  <cp:lastPrinted>2019-07-04T02:59:00Z</cp:lastPrinted>
  <dcterms:created xsi:type="dcterms:W3CDTF">2019-07-18T04:10:00Z</dcterms:created>
  <dcterms:modified xsi:type="dcterms:W3CDTF">2019-07-18T04:10:00Z</dcterms:modified>
</cp:coreProperties>
</file>