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sz w:val="32"/>
        </w:rPr>
      </w:pPr>
    </w:p>
    <w:p>
      <w:pPr>
        <w:jc w:val="center"/>
        <w:rPr>
          <w:rFonts w:ascii="仿宋_GB2312" w:hAnsi="仿宋_GB2312" w:eastAsia="仿宋_GB2312"/>
          <w:sz w:val="32"/>
        </w:rPr>
      </w:pPr>
    </w:p>
    <w:p>
      <w:pPr>
        <w:jc w:val="center"/>
        <w:rPr>
          <w:rFonts w:ascii="仿宋_GB2312" w:hAnsi="仿宋_GB2312" w:eastAsia="仿宋_GB2312"/>
          <w:sz w:val="32"/>
        </w:rPr>
      </w:pPr>
    </w:p>
    <w:p>
      <w:pPr>
        <w:jc w:val="center"/>
        <w:rPr>
          <w:rFonts w:ascii="仿宋_GB2312" w:hAnsi="仿宋_GB2312" w:eastAsia="仿宋_GB2312"/>
          <w:sz w:val="32"/>
        </w:rPr>
      </w:pPr>
      <w:r>
        <w:rPr>
          <w:rFonts w:hint="eastAsia" w:ascii="仿宋_GB2312" w:hAnsi="仿宋_GB2312" w:eastAsia="仿宋_GB2312"/>
          <w:sz w:val="32"/>
        </w:rPr>
        <w:t>浙教工〔2019〕</w:t>
      </w:r>
      <w:r>
        <w:rPr>
          <w:rFonts w:hint="eastAsia" w:ascii="仿宋_GB2312" w:hAnsi="仿宋_GB2312" w:eastAsia="仿宋_GB2312"/>
          <w:sz w:val="32"/>
          <w:lang w:val="en-US" w:eastAsia="zh-CN"/>
        </w:rPr>
        <w:t>7</w:t>
      </w:r>
      <w:r>
        <w:rPr>
          <w:rFonts w:hint="eastAsia" w:ascii="仿宋_GB2312" w:hAnsi="仿宋_GB2312" w:eastAsia="仿宋_GB2312"/>
          <w:sz w:val="32"/>
        </w:rPr>
        <w:t>号</w:t>
      </w:r>
      <w:r>
        <w:rPr>
          <w:rFonts w:hint="eastAsia" w:ascii="仿宋_GB2312" w:hAnsi="仿宋_GB2312" w:eastAsia="仿宋_GB2312"/>
          <w:sz w:val="32"/>
        </w:rPr>
        <w:tab/>
      </w:r>
    </w:p>
    <w:p>
      <w:pPr>
        <w:adjustRightInd w:val="0"/>
        <w:snapToGrid w:val="0"/>
        <w:spacing w:line="560" w:lineRule="exact"/>
        <w:jc w:val="center"/>
        <w:rPr>
          <w:rFonts w:ascii="仿宋" w:hAnsi="仿宋" w:eastAsia="仿宋"/>
          <w:color w:val="000000"/>
          <w:sz w:val="28"/>
          <w:szCs w:val="28"/>
        </w:rPr>
      </w:pPr>
    </w:p>
    <w:p>
      <w:pPr>
        <w:adjustRightInd w:val="0"/>
        <w:snapToGrid w:val="0"/>
        <w:spacing w:line="600" w:lineRule="exact"/>
        <w:jc w:val="center"/>
        <w:rPr>
          <w:rFonts w:ascii="仿宋" w:hAnsi="仿宋" w:eastAsia="仿宋"/>
          <w:b/>
          <w:color w:val="000000"/>
          <w:sz w:val="44"/>
          <w:szCs w:val="44"/>
        </w:rPr>
      </w:pPr>
    </w:p>
    <w:p>
      <w:pPr>
        <w:adjustRightInd w:val="0"/>
        <w:snapToGrid w:val="0"/>
        <w:spacing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关于开展浙江省第六届师德标兵</w:t>
      </w:r>
    </w:p>
    <w:p>
      <w:pPr>
        <w:adjustRightInd w:val="0"/>
        <w:snapToGrid w:val="0"/>
        <w:spacing w:line="54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师德先进个人选树活动的通知</w:t>
      </w:r>
    </w:p>
    <w:p>
      <w:pPr>
        <w:adjustRightInd w:val="0"/>
        <w:snapToGrid w:val="0"/>
        <w:spacing w:line="560" w:lineRule="exact"/>
        <w:rPr>
          <w:rFonts w:ascii="仿宋" w:hAnsi="仿宋" w:eastAsia="仿宋"/>
          <w:color w:val="000000"/>
          <w:sz w:val="28"/>
        </w:rPr>
      </w:pPr>
    </w:p>
    <w:p>
      <w:pPr>
        <w:adjustRightInd w:val="0"/>
        <w:snapToGrid w:val="0"/>
        <w:spacing w:line="460" w:lineRule="exact"/>
        <w:rPr>
          <w:rFonts w:ascii="仿宋" w:hAnsi="仿宋" w:eastAsia="仿宋" w:cs="仿宋_GB2312"/>
          <w:color w:val="000000"/>
          <w:sz w:val="32"/>
          <w:szCs w:val="32"/>
        </w:rPr>
      </w:pPr>
      <w:r>
        <w:rPr>
          <w:rFonts w:hint="eastAsia" w:ascii="仿宋" w:hAnsi="仿宋" w:eastAsia="仿宋" w:cs="仿宋_GB2312"/>
          <w:color w:val="000000"/>
          <w:sz w:val="32"/>
          <w:szCs w:val="32"/>
        </w:rPr>
        <w:t>各市教育工会、各高等学校工会、各直属基层工会：</w:t>
      </w:r>
    </w:p>
    <w:p>
      <w:pPr>
        <w:adjustRightInd w:val="0"/>
        <w:snapToGrid w:val="0"/>
        <w:spacing w:line="460" w:lineRule="exact"/>
        <w:ind w:firstLine="656" w:firstLineChars="200"/>
        <w:rPr>
          <w:rFonts w:ascii="仿宋" w:hAnsi="仿宋" w:eastAsia="仿宋" w:cs="仿宋_GB2312"/>
          <w:color w:val="000000"/>
          <w:sz w:val="32"/>
          <w:szCs w:val="32"/>
        </w:rPr>
      </w:pPr>
      <w:r>
        <w:rPr>
          <w:rFonts w:hint="eastAsia" w:ascii="仿宋" w:hAnsi="仿宋" w:eastAsia="仿宋" w:cs="仿宋_GB2312"/>
          <w:color w:val="000000"/>
          <w:spacing w:val="4"/>
          <w:sz w:val="32"/>
          <w:szCs w:val="32"/>
          <w:shd w:val="clear" w:color="auto" w:fill="FFFFFF"/>
        </w:rPr>
        <w:t>为</w:t>
      </w:r>
      <w:r>
        <w:rPr>
          <w:rFonts w:hint="eastAsia" w:ascii="仿宋" w:hAnsi="仿宋" w:eastAsia="仿宋" w:cs="仿宋_GB2312"/>
          <w:color w:val="000000"/>
          <w:spacing w:val="4"/>
          <w:sz w:val="32"/>
          <w:szCs w:val="32"/>
          <w:shd w:val="clear" w:color="auto" w:fill="FFFFFF"/>
          <w:lang w:eastAsia="zh-CN"/>
        </w:rPr>
        <w:t>深入</w:t>
      </w:r>
      <w:r>
        <w:rPr>
          <w:rFonts w:hint="eastAsia" w:ascii="仿宋" w:hAnsi="仿宋" w:eastAsia="仿宋" w:cs="仿宋_GB2312"/>
          <w:color w:val="000000"/>
          <w:spacing w:val="4"/>
          <w:sz w:val="32"/>
          <w:szCs w:val="32"/>
          <w:shd w:val="clear" w:color="auto" w:fill="FFFFFF"/>
        </w:rPr>
        <w:t>贯彻落实《中共中央</w:t>
      </w:r>
      <w:r>
        <w:rPr>
          <w:rFonts w:hint="eastAsia" w:ascii="仿宋" w:hAnsi="仿宋" w:eastAsia="仿宋" w:cs="仿宋_GB2312"/>
          <w:color w:val="000000"/>
          <w:spacing w:val="4"/>
          <w:sz w:val="32"/>
          <w:szCs w:val="32"/>
          <w:shd w:val="clear" w:color="auto" w:fill="FFFFFF"/>
          <w:lang w:eastAsia="zh-CN"/>
        </w:rPr>
        <w:t>、</w:t>
      </w:r>
      <w:r>
        <w:rPr>
          <w:rFonts w:hint="eastAsia" w:ascii="仿宋" w:hAnsi="仿宋" w:eastAsia="仿宋" w:cs="仿宋_GB2312"/>
          <w:color w:val="000000"/>
          <w:spacing w:val="4"/>
          <w:sz w:val="32"/>
          <w:szCs w:val="32"/>
          <w:shd w:val="clear" w:color="auto" w:fill="FFFFFF"/>
        </w:rPr>
        <w:t>国务院关于全面深化新时代教师队伍建设改革的意见》，进一步加强新时代教师思想政治建设和职业道德建设，激发广大教师立德树人的积极性、主动性和创造性，鼓励广大教师争做“四有”好老师，发挥先进典型的示范引领作用，为我省实施高教强省战略和教育现代化战略建功立业，根据中国教科文卫体工会和浙江省总工会关于职工职业道德建设有关要求</w:t>
      </w:r>
      <w:r>
        <w:rPr>
          <w:rFonts w:hint="eastAsia" w:ascii="仿宋" w:hAnsi="仿宋" w:eastAsia="仿宋" w:cs="仿宋_GB2312"/>
          <w:color w:val="000000"/>
          <w:spacing w:val="4"/>
          <w:sz w:val="32"/>
          <w:szCs w:val="32"/>
          <w:shd w:val="clear" w:color="auto" w:fill="FFFFFF"/>
          <w:lang w:eastAsia="zh-CN"/>
        </w:rPr>
        <w:t>和</w:t>
      </w:r>
      <w:r>
        <w:rPr>
          <w:rFonts w:hint="eastAsia" w:ascii="仿宋" w:hAnsi="仿宋" w:eastAsia="仿宋" w:cs="仿宋_GB2312"/>
          <w:color w:val="000000"/>
          <w:spacing w:val="4"/>
          <w:sz w:val="32"/>
          <w:szCs w:val="32"/>
          <w:shd w:val="clear" w:color="auto" w:fill="FFFFFF"/>
        </w:rPr>
        <w:t>《浙江省师德标兵、师德先进个人选树办法》</w:t>
      </w:r>
      <w:r>
        <w:rPr>
          <w:rFonts w:hint="eastAsia" w:ascii="仿宋" w:hAnsi="仿宋" w:eastAsia="仿宋" w:cs="仿宋_GB2312"/>
          <w:color w:val="000000"/>
          <w:spacing w:val="4"/>
          <w:sz w:val="32"/>
          <w:szCs w:val="32"/>
          <w:shd w:val="clear" w:color="auto" w:fill="FFFFFF"/>
          <w:lang w:eastAsia="zh-CN"/>
        </w:rPr>
        <w:t>，</w:t>
      </w:r>
      <w:r>
        <w:rPr>
          <w:rFonts w:hint="eastAsia" w:ascii="仿宋" w:hAnsi="仿宋" w:eastAsia="仿宋" w:cs="仿宋_GB2312"/>
          <w:color w:val="000000"/>
          <w:spacing w:val="4"/>
          <w:sz w:val="32"/>
          <w:szCs w:val="32"/>
          <w:shd w:val="clear" w:color="auto" w:fill="FFFFFF"/>
        </w:rPr>
        <w:t>浙江省教育工会决定</w:t>
      </w:r>
      <w:r>
        <w:rPr>
          <w:rFonts w:hint="eastAsia" w:ascii="仿宋" w:hAnsi="仿宋" w:eastAsia="仿宋" w:cs="仿宋_GB2312"/>
          <w:color w:val="000000"/>
          <w:sz w:val="32"/>
          <w:szCs w:val="32"/>
        </w:rPr>
        <w:t>开展浙江省第六届师德标兵、师德先进个人</w:t>
      </w:r>
      <w:r>
        <w:rPr>
          <w:rFonts w:hint="eastAsia" w:ascii="仿宋" w:hAnsi="仿宋" w:eastAsia="仿宋" w:cs="仿宋_GB2312"/>
          <w:color w:val="000000"/>
          <w:sz w:val="32"/>
          <w:szCs w:val="32"/>
          <w:lang w:eastAsia="zh-CN"/>
        </w:rPr>
        <w:t>选树</w:t>
      </w:r>
      <w:r>
        <w:rPr>
          <w:rFonts w:hint="eastAsia" w:ascii="仿宋" w:hAnsi="仿宋" w:eastAsia="仿宋" w:cs="仿宋_GB2312"/>
          <w:color w:val="000000"/>
          <w:sz w:val="32"/>
          <w:szCs w:val="32"/>
        </w:rPr>
        <w:t>活动。现将有关事宜通知如下：</w:t>
      </w:r>
    </w:p>
    <w:p>
      <w:pPr>
        <w:adjustRightInd w:val="0"/>
        <w:snapToGrid w:val="0"/>
        <w:spacing w:before="156" w:beforeLines="50" w:after="156" w:afterLines="50" w:line="460" w:lineRule="exact"/>
        <w:ind w:firstLine="640" w:firstLineChars="200"/>
        <w:rPr>
          <w:rFonts w:ascii="黑体" w:hAnsi="黑体" w:eastAsia="黑体" w:cs="黑体"/>
          <w:color w:val="000000"/>
          <w:spacing w:val="4"/>
          <w:sz w:val="32"/>
          <w:szCs w:val="32"/>
          <w:shd w:val="clear" w:color="auto" w:fill="FFFFFF"/>
        </w:rPr>
      </w:pPr>
      <w:r>
        <w:rPr>
          <w:rFonts w:hint="eastAsia" w:ascii="黑体" w:hAnsi="黑体" w:eastAsia="黑体" w:cs="仿宋_GB2312"/>
          <w:color w:val="000000"/>
          <w:sz w:val="32"/>
          <w:szCs w:val="32"/>
        </w:rPr>
        <w:t>一、</w:t>
      </w:r>
      <w:r>
        <w:rPr>
          <w:rFonts w:hint="eastAsia" w:ascii="黑体" w:hAnsi="黑体" w:eastAsia="黑体" w:cs="黑体"/>
          <w:color w:val="000000"/>
          <w:sz w:val="32"/>
          <w:szCs w:val="32"/>
        </w:rPr>
        <w:t>选树</w:t>
      </w:r>
      <w:r>
        <w:rPr>
          <w:rFonts w:hint="eastAsia" w:ascii="黑体" w:hAnsi="黑体" w:eastAsia="黑体" w:cs="黑体"/>
          <w:color w:val="000000"/>
          <w:spacing w:val="4"/>
          <w:sz w:val="32"/>
          <w:szCs w:val="32"/>
          <w:shd w:val="clear" w:color="auto" w:fill="FFFFFF"/>
        </w:rPr>
        <w:t>范围</w:t>
      </w:r>
    </w:p>
    <w:p>
      <w:pPr>
        <w:spacing w:line="460" w:lineRule="exact"/>
        <w:rPr>
          <w:rFonts w:ascii="楷体" w:hAnsi="楷体" w:eastAsia="楷体" w:cs="楷体"/>
          <w:color w:val="000000"/>
          <w:spacing w:val="4"/>
          <w:sz w:val="32"/>
          <w:szCs w:val="32"/>
          <w:shd w:val="clear" w:color="auto" w:fill="FFFFFF"/>
        </w:rPr>
      </w:pPr>
      <w:r>
        <w:rPr>
          <w:rFonts w:hint="eastAsia" w:ascii="仿宋" w:hAnsi="仿宋" w:eastAsia="仿宋" w:cs="仿宋"/>
          <w:color w:val="000000"/>
          <w:spacing w:val="4"/>
          <w:sz w:val="32"/>
          <w:szCs w:val="32"/>
          <w:shd w:val="clear" w:color="auto" w:fill="FFFFFF"/>
        </w:rPr>
        <w:t xml:space="preserve">    我省</w:t>
      </w:r>
      <w:r>
        <w:rPr>
          <w:rFonts w:ascii="仿宋" w:hAnsi="仿宋" w:eastAsia="仿宋" w:cs="仿宋"/>
          <w:color w:val="000000"/>
          <w:sz w:val="32"/>
          <w:szCs w:val="32"/>
        </w:rPr>
        <w:t>从事教育教学工作</w:t>
      </w:r>
      <w:r>
        <w:rPr>
          <w:rFonts w:hint="eastAsia" w:ascii="仿宋" w:hAnsi="仿宋" w:eastAsia="仿宋" w:cs="仿宋"/>
          <w:color w:val="000000"/>
          <w:sz w:val="32"/>
          <w:szCs w:val="32"/>
        </w:rPr>
        <w:t>5年及以上的在职在岗教师。以一线教师为主，处级以上（不含处级）人员不参加选树。</w:t>
      </w:r>
    </w:p>
    <w:p>
      <w:pPr>
        <w:adjustRightInd w:val="0"/>
        <w:snapToGrid w:val="0"/>
        <w:spacing w:before="156" w:beforeLines="50" w:after="156" w:afterLines="50" w:line="46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二、选树条件</w:t>
      </w:r>
    </w:p>
    <w:p>
      <w:pPr>
        <w:snapToGrid w:val="0"/>
        <w:spacing w:line="460" w:lineRule="exact"/>
        <w:ind w:firstLine="640" w:firstLineChars="200"/>
        <w:rPr>
          <w:rFonts w:ascii="楷体" w:hAnsi="楷体" w:eastAsia="楷体" w:cs="仿宋_GB2312"/>
          <w:color w:val="000000"/>
          <w:sz w:val="32"/>
          <w:szCs w:val="32"/>
        </w:rPr>
      </w:pPr>
      <w:r>
        <w:rPr>
          <w:rFonts w:hint="eastAsia" w:ascii="楷体" w:hAnsi="楷体" w:eastAsia="楷体" w:cs="仿宋_GB2312"/>
          <w:color w:val="000000"/>
          <w:sz w:val="32"/>
          <w:szCs w:val="32"/>
        </w:rPr>
        <w:t>（一）师德标兵、师德先进个人须在以下方面有突出表现：</w:t>
      </w:r>
    </w:p>
    <w:p>
      <w:pPr>
        <w:spacing w:line="460" w:lineRule="exact"/>
        <w:ind w:firstLine="656" w:firstLineChars="200"/>
        <w:rPr>
          <w:rFonts w:ascii="仿宋" w:hAnsi="仿宋" w:eastAsia="仿宋" w:cs="仿宋"/>
          <w:color w:val="000000"/>
          <w:spacing w:val="4"/>
          <w:sz w:val="32"/>
          <w:szCs w:val="32"/>
          <w:shd w:val="clear" w:color="auto" w:fill="FFFFFF"/>
        </w:rPr>
      </w:pPr>
      <w:r>
        <w:rPr>
          <w:rFonts w:hint="eastAsia" w:ascii="仿宋" w:hAnsi="仿宋" w:eastAsia="仿宋" w:cs="仿宋"/>
          <w:color w:val="000000"/>
          <w:spacing w:val="4"/>
          <w:sz w:val="32"/>
          <w:szCs w:val="32"/>
          <w:shd w:val="clear" w:color="auto" w:fill="FFFFFF"/>
        </w:rPr>
        <w:t>1.坚持以习近平新时代中国特色社会主义思想为指导，认真贯彻执行党的教育方针，高质量落实立德树人根本任务。</w:t>
      </w:r>
    </w:p>
    <w:p>
      <w:pPr>
        <w:spacing w:line="460" w:lineRule="exact"/>
        <w:ind w:firstLine="656" w:firstLineChars="200"/>
        <w:rPr>
          <w:rFonts w:ascii="仿宋" w:hAnsi="仿宋" w:eastAsia="仿宋" w:cs="仿宋"/>
          <w:color w:val="000000"/>
          <w:spacing w:val="4"/>
          <w:sz w:val="32"/>
          <w:szCs w:val="32"/>
          <w:shd w:val="clear" w:color="auto" w:fill="FFFFFF"/>
        </w:rPr>
      </w:pPr>
      <w:r>
        <w:rPr>
          <w:rFonts w:hint="eastAsia" w:ascii="仿宋" w:hAnsi="仿宋" w:eastAsia="仿宋" w:cs="仿宋"/>
          <w:color w:val="000000"/>
          <w:spacing w:val="4"/>
          <w:sz w:val="32"/>
          <w:szCs w:val="32"/>
          <w:shd w:val="clear" w:color="auto" w:fill="FFFFFF"/>
        </w:rPr>
        <w:t>2.带头践行社会主义核心价值观，模范践行教师职业道德规范。</w:t>
      </w:r>
    </w:p>
    <w:p>
      <w:pPr>
        <w:spacing w:line="460" w:lineRule="exact"/>
        <w:ind w:firstLine="656" w:firstLineChars="200"/>
        <w:rPr>
          <w:rFonts w:ascii="仿宋" w:hAnsi="仿宋" w:eastAsia="仿宋" w:cs="仿宋"/>
          <w:color w:val="000000"/>
          <w:spacing w:val="4"/>
          <w:sz w:val="32"/>
          <w:szCs w:val="32"/>
          <w:shd w:val="clear" w:color="auto" w:fill="FFFFFF"/>
        </w:rPr>
      </w:pPr>
      <w:r>
        <w:rPr>
          <w:rFonts w:hint="eastAsia" w:ascii="仿宋" w:hAnsi="仿宋" w:eastAsia="仿宋" w:cs="仿宋"/>
          <w:color w:val="000000"/>
          <w:spacing w:val="4"/>
          <w:sz w:val="32"/>
          <w:szCs w:val="32"/>
          <w:shd w:val="clear" w:color="auto" w:fill="FFFFFF"/>
        </w:rPr>
        <w:t>3.以学生为中心，坚持做学生锤炼品格的引路人，做学生学习知识的引路人，做学生创新思维的引路人，做学生奉献祖国的引路人。</w:t>
      </w:r>
    </w:p>
    <w:p>
      <w:pPr>
        <w:snapToGrid w:val="0"/>
        <w:spacing w:line="460" w:lineRule="exact"/>
        <w:ind w:firstLine="640" w:firstLineChars="200"/>
        <w:rPr>
          <w:rFonts w:ascii="楷体" w:hAnsi="楷体" w:eastAsia="楷体" w:cs="仿宋_GB2312"/>
          <w:color w:val="000000"/>
          <w:sz w:val="32"/>
          <w:szCs w:val="32"/>
        </w:rPr>
      </w:pPr>
      <w:r>
        <w:rPr>
          <w:rFonts w:hint="eastAsia" w:ascii="楷体" w:hAnsi="楷体" w:eastAsia="楷体" w:cs="仿宋_GB2312"/>
          <w:color w:val="000000"/>
          <w:sz w:val="32"/>
          <w:szCs w:val="32"/>
        </w:rPr>
        <w:t>（二）同等条件下，农村地区、边远地区和少数民族地区教师优先。</w:t>
      </w:r>
    </w:p>
    <w:p>
      <w:pPr>
        <w:snapToGrid w:val="0"/>
        <w:spacing w:line="460" w:lineRule="exact"/>
        <w:ind w:firstLine="640" w:firstLineChars="200"/>
        <w:rPr>
          <w:rFonts w:ascii="楷体" w:hAnsi="楷体" w:eastAsia="楷体" w:cs="仿宋_GB2312"/>
          <w:color w:val="000000"/>
          <w:sz w:val="32"/>
          <w:szCs w:val="32"/>
        </w:rPr>
      </w:pPr>
      <w:r>
        <w:rPr>
          <w:rFonts w:hint="eastAsia" w:ascii="楷体" w:hAnsi="楷体" w:eastAsia="楷体" w:cs="仿宋_GB2312"/>
          <w:color w:val="000000"/>
          <w:sz w:val="32"/>
          <w:szCs w:val="32"/>
        </w:rPr>
        <w:t>（三）已获得浙江省师德标兵、师德先进个人荣誉称号的不再参选。</w:t>
      </w:r>
    </w:p>
    <w:p>
      <w:pPr>
        <w:snapToGrid w:val="0"/>
        <w:spacing w:line="460" w:lineRule="exact"/>
        <w:ind w:firstLine="640" w:firstLineChars="200"/>
        <w:rPr>
          <w:rFonts w:ascii="仿宋" w:hAnsi="仿宋" w:eastAsia="仿宋" w:cs="仿宋_GB2312"/>
          <w:color w:val="000000"/>
          <w:sz w:val="32"/>
          <w:szCs w:val="32"/>
        </w:rPr>
      </w:pPr>
      <w:r>
        <w:rPr>
          <w:rFonts w:hint="eastAsia" w:ascii="楷体" w:hAnsi="楷体" w:eastAsia="楷体" w:cs="仿宋_GB2312"/>
          <w:color w:val="000000"/>
          <w:sz w:val="32"/>
          <w:szCs w:val="32"/>
        </w:rPr>
        <w:t>（四）师德标兵在师德先进个人中产生。</w:t>
      </w:r>
    </w:p>
    <w:p>
      <w:pPr>
        <w:adjustRightInd w:val="0"/>
        <w:snapToGrid w:val="0"/>
        <w:spacing w:before="156" w:beforeLines="50" w:after="156" w:afterLines="50" w:line="46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三、选树程序</w:t>
      </w:r>
    </w:p>
    <w:p>
      <w:pPr>
        <w:snapToGrid w:val="0"/>
        <w:spacing w:line="460" w:lineRule="exact"/>
        <w:ind w:firstLine="640" w:firstLineChars="200"/>
        <w:rPr>
          <w:rFonts w:ascii="楷体" w:hAnsi="楷体" w:eastAsia="楷体" w:cs="仿宋_GB2312"/>
          <w:color w:val="000000"/>
          <w:sz w:val="32"/>
          <w:szCs w:val="32"/>
        </w:rPr>
      </w:pPr>
      <w:r>
        <w:rPr>
          <w:rFonts w:hint="eastAsia" w:ascii="楷体" w:hAnsi="楷体" w:eastAsia="楷体" w:cs="仿宋_GB2312"/>
          <w:color w:val="000000"/>
          <w:sz w:val="32"/>
          <w:szCs w:val="32"/>
        </w:rPr>
        <w:t>（一）推荐程序。</w:t>
      </w:r>
    </w:p>
    <w:p>
      <w:pPr>
        <w:adjustRightInd w:val="0"/>
        <w:snapToGrid w:val="0"/>
        <w:spacing w:line="4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.各市、县（市、区）：由各学校工会组织民主推荐师德先进个人候选人，经学校党组织研究同意后在校内公示，无异议后逐级上报所属教育工会审核，各市教育工会审定拟推荐师德先进个人候选人后上报。</w:t>
      </w:r>
    </w:p>
    <w:p>
      <w:pPr>
        <w:adjustRightInd w:val="0"/>
        <w:snapToGrid w:val="0"/>
        <w:spacing w:line="4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.各高校：由高校工会组织民主推荐师德先进个人候选人，经学校党组织研究同意后在校内公示，无异议后上报。</w:t>
      </w:r>
    </w:p>
    <w:p>
      <w:pPr>
        <w:adjustRightInd w:val="0"/>
        <w:snapToGrid w:val="0"/>
        <w:spacing w:line="46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3.市教育工会和师德先进个人候选人推荐名额多于1人的高校需确定师德标兵候选人优先推荐人选1名。</w:t>
      </w:r>
    </w:p>
    <w:p>
      <w:pPr>
        <w:snapToGrid w:val="0"/>
        <w:spacing w:line="460" w:lineRule="exact"/>
        <w:ind w:firstLine="640" w:firstLineChars="200"/>
        <w:rPr>
          <w:rFonts w:ascii="楷体" w:hAnsi="楷体" w:eastAsia="楷体" w:cs="仿宋_GB2312"/>
          <w:color w:val="000000"/>
          <w:sz w:val="32"/>
          <w:szCs w:val="32"/>
        </w:rPr>
      </w:pPr>
      <w:r>
        <w:rPr>
          <w:rFonts w:hint="eastAsia" w:ascii="楷体" w:hAnsi="楷体" w:eastAsia="楷体" w:cs="仿宋_GB2312"/>
          <w:color w:val="000000"/>
          <w:sz w:val="32"/>
          <w:szCs w:val="32"/>
        </w:rPr>
        <w:t>（二）审定程序。</w:t>
      </w:r>
    </w:p>
    <w:p>
      <w:pPr>
        <w:adjustRightInd w:val="0"/>
        <w:snapToGrid w:val="0"/>
        <w:spacing w:line="4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1.师德先进个人：由选树工作委员会根据各市、高校上报情况审定。</w:t>
      </w:r>
    </w:p>
    <w:p>
      <w:pPr>
        <w:adjustRightInd w:val="0"/>
        <w:snapToGrid w:val="0"/>
        <w:spacing w:line="4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2.师德标兵：对师德标兵候选人进行网络投票、专家评审。选树工作委员会根据投票、评审情况研究确定人选。</w:t>
      </w:r>
    </w:p>
    <w:p>
      <w:pPr>
        <w:adjustRightInd w:val="0"/>
        <w:snapToGrid w:val="0"/>
        <w:spacing w:line="4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3.选树结果予以公示，接受社会各界监督。</w:t>
      </w:r>
    </w:p>
    <w:p>
      <w:pPr>
        <w:adjustRightInd w:val="0"/>
        <w:snapToGrid w:val="0"/>
        <w:spacing w:line="460" w:lineRule="exact"/>
        <w:ind w:firstLine="640" w:firstLineChars="200"/>
        <w:rPr>
          <w:rFonts w:ascii="黑体" w:hAnsi="黑体" w:eastAsia="黑体" w:cs="仿宋_GB2312"/>
          <w:color w:val="000000"/>
          <w:sz w:val="32"/>
          <w:szCs w:val="32"/>
        </w:rPr>
      </w:pPr>
      <w:r>
        <w:rPr>
          <w:rFonts w:hint="eastAsia" w:ascii="仿宋" w:hAnsi="仿宋" w:eastAsia="仿宋" w:cs="仿宋"/>
          <w:color w:val="000000"/>
          <w:sz w:val="32"/>
          <w:szCs w:val="32"/>
        </w:rPr>
        <w:t>4.省教育工会对师德标兵、师德先进个人通报表彰，颁发荣誉证书。</w:t>
      </w:r>
    </w:p>
    <w:p>
      <w:pPr>
        <w:adjustRightInd w:val="0"/>
        <w:snapToGrid w:val="0"/>
        <w:spacing w:before="156" w:beforeLines="50" w:after="156" w:afterLines="50" w:line="46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四、名额分配</w:t>
      </w:r>
    </w:p>
    <w:p>
      <w:pPr>
        <w:adjustRightInd w:val="0"/>
        <w:snapToGrid w:val="0"/>
        <w:spacing w:line="460" w:lineRule="exact"/>
        <w:ind w:firstLine="640" w:firstLineChars="200"/>
        <w:rPr>
          <w:rFonts w:ascii="黑体" w:hAnsi="黑体" w:eastAsia="黑体" w:cs="黑体"/>
          <w:bCs/>
          <w:color w:val="000000"/>
          <w:sz w:val="32"/>
          <w:szCs w:val="32"/>
        </w:rPr>
      </w:pPr>
      <w:r>
        <w:rPr>
          <w:rFonts w:hint="eastAsia" w:ascii="仿宋" w:hAnsi="仿宋" w:eastAsia="仿宋" w:cs="仿宋_GB2312"/>
          <w:color w:val="000000"/>
          <w:sz w:val="32"/>
          <w:szCs w:val="32"/>
        </w:rPr>
        <w:t>本次活动共选树浙江省师德先进个人200名</w:t>
      </w:r>
      <w:r>
        <w:rPr>
          <w:rFonts w:hint="eastAsia" w:ascii="仿宋" w:hAnsi="仿宋" w:eastAsia="仿宋" w:cs="仿宋_GB2312"/>
          <w:color w:val="000000"/>
          <w:sz w:val="32"/>
          <w:szCs w:val="32"/>
          <w:lang w:eastAsia="zh-CN"/>
        </w:rPr>
        <w:t>左右</w:t>
      </w:r>
      <w:r>
        <w:rPr>
          <w:rFonts w:hint="eastAsia" w:ascii="仿宋" w:hAnsi="仿宋" w:eastAsia="仿宋" w:cs="仿宋_GB2312"/>
          <w:color w:val="000000"/>
          <w:sz w:val="32"/>
          <w:szCs w:val="32"/>
        </w:rPr>
        <w:t>、浙江省师德标兵20名。</w:t>
      </w:r>
      <w:r>
        <w:rPr>
          <w:rFonts w:hint="eastAsia" w:ascii="仿宋" w:hAnsi="仿宋" w:eastAsia="仿宋" w:cs="仿宋"/>
          <w:color w:val="000000"/>
          <w:sz w:val="32"/>
          <w:szCs w:val="32"/>
        </w:rPr>
        <w:t>根据各地区域规模、高校教师人数规模分配师德先进个人推荐名额。</w:t>
      </w:r>
      <w:r>
        <w:rPr>
          <w:rFonts w:hint="eastAsia" w:ascii="仿宋" w:hAnsi="仿宋" w:eastAsia="仿宋" w:cs="仿宋_GB2312"/>
          <w:color w:val="000000"/>
          <w:sz w:val="32"/>
          <w:szCs w:val="32"/>
        </w:rPr>
        <w:t>（见附件1）。</w:t>
      </w:r>
    </w:p>
    <w:p>
      <w:pPr>
        <w:adjustRightInd w:val="0"/>
        <w:snapToGrid w:val="0"/>
        <w:spacing w:before="156" w:beforeLines="50" w:after="156" w:afterLines="50" w:line="46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五、工作要求</w:t>
      </w:r>
    </w:p>
    <w:p>
      <w:pPr>
        <w:spacing w:line="460" w:lineRule="exact"/>
        <w:ind w:left="319" w:leftChars="152" w:firstLine="328" w:firstLineChars="100"/>
        <w:rPr>
          <w:rFonts w:ascii="楷体" w:hAnsi="楷体" w:eastAsia="楷体" w:cs="楷体"/>
          <w:color w:val="000000"/>
          <w:spacing w:val="4"/>
          <w:sz w:val="32"/>
          <w:szCs w:val="32"/>
          <w:shd w:val="clear" w:color="auto" w:fill="FFFFFF"/>
        </w:rPr>
      </w:pPr>
      <w:r>
        <w:rPr>
          <w:rFonts w:hint="eastAsia" w:ascii="楷体" w:hAnsi="楷体" w:eastAsia="楷体" w:cs="楷体"/>
          <w:color w:val="000000"/>
          <w:spacing w:val="4"/>
          <w:sz w:val="32"/>
          <w:szCs w:val="32"/>
          <w:shd w:val="clear" w:color="auto" w:fill="FFFFFF"/>
        </w:rPr>
        <w:t>（一）加强组织领导，严格操作程序，确保公平公正公开。</w:t>
      </w:r>
    </w:p>
    <w:p>
      <w:pPr>
        <w:spacing w:line="460" w:lineRule="exact"/>
        <w:ind w:firstLine="656" w:firstLineChars="200"/>
        <w:rPr>
          <w:rFonts w:ascii="仿宋" w:hAnsi="仿宋" w:eastAsia="仿宋" w:cs="仿宋_GB2312"/>
          <w:color w:val="000000"/>
          <w:spacing w:val="4"/>
          <w:sz w:val="32"/>
          <w:szCs w:val="32"/>
          <w:shd w:val="clear" w:color="auto" w:fill="FFFFFF"/>
        </w:rPr>
      </w:pPr>
      <w:r>
        <w:rPr>
          <w:rFonts w:hint="eastAsia" w:ascii="仿宋" w:hAnsi="仿宋" w:eastAsia="仿宋" w:cs="仿宋_GB2312"/>
          <w:color w:val="000000"/>
          <w:spacing w:val="4"/>
          <w:sz w:val="32"/>
          <w:szCs w:val="32"/>
          <w:shd w:val="clear" w:color="auto" w:fill="FFFFFF"/>
        </w:rPr>
        <w:t xml:space="preserve">严把推荐、审核、投票、公示、集体讨论等各个关口，杜绝弄虚作假，真正把师德修养高、社会影响大、示范作用好的教师推荐上来。 </w:t>
      </w:r>
    </w:p>
    <w:p>
      <w:pPr>
        <w:numPr>
          <w:ilvl w:val="0"/>
          <w:numId w:val="1"/>
        </w:numPr>
        <w:adjustRightInd w:val="0"/>
        <w:snapToGrid w:val="0"/>
        <w:spacing w:line="46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认真填报有关材料。</w:t>
      </w:r>
    </w:p>
    <w:p>
      <w:pPr>
        <w:adjustRightInd w:val="0"/>
        <w:snapToGrid w:val="0"/>
        <w:spacing w:line="4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材料包括《浙江省师德先进个人推荐名单汇总表》、《浙江省师德先进个人推荐表》、推荐对象照片及佐证材料等，具体内容和要求见附件2-4。</w:t>
      </w:r>
    </w:p>
    <w:p>
      <w:pPr>
        <w:adjustRightInd w:val="0"/>
        <w:snapToGrid w:val="0"/>
        <w:spacing w:line="460" w:lineRule="exact"/>
        <w:ind w:firstLine="640" w:firstLineChars="200"/>
        <w:rPr>
          <w:rFonts w:ascii="仿宋" w:hAnsi="仿宋" w:eastAsia="仿宋" w:cs="仿宋_GB2312"/>
          <w:color w:val="000000"/>
          <w:sz w:val="32"/>
          <w:szCs w:val="32"/>
        </w:rPr>
      </w:pPr>
      <w:r>
        <w:rPr>
          <w:rFonts w:hint="eastAsia" w:ascii="仿宋" w:hAnsi="仿宋" w:eastAsia="仿宋" w:cs="仿宋"/>
          <w:color w:val="000000"/>
          <w:sz w:val="32"/>
          <w:szCs w:val="32"/>
        </w:rPr>
        <w:t>请</w:t>
      </w:r>
      <w:r>
        <w:rPr>
          <w:rFonts w:hint="eastAsia" w:ascii="仿宋" w:hAnsi="仿宋" w:eastAsia="仿宋" w:cs="仿宋_GB2312"/>
          <w:color w:val="000000"/>
          <w:sz w:val="32"/>
          <w:szCs w:val="32"/>
        </w:rPr>
        <w:t>各单位于4月</w:t>
      </w:r>
      <w:r>
        <w:rPr>
          <w:rFonts w:hint="eastAsia" w:ascii="仿宋" w:hAnsi="仿宋" w:eastAsia="仿宋" w:cs="仿宋_GB2312"/>
          <w:color w:val="000000"/>
          <w:sz w:val="32"/>
          <w:szCs w:val="32"/>
          <w:lang w:val="en-US" w:eastAsia="zh-CN"/>
        </w:rPr>
        <w:t>15</w:t>
      </w:r>
      <w:r>
        <w:rPr>
          <w:rFonts w:hint="eastAsia" w:ascii="仿宋" w:hAnsi="仿宋" w:eastAsia="仿宋" w:cs="仿宋_GB2312"/>
          <w:color w:val="000000"/>
          <w:sz w:val="32"/>
          <w:szCs w:val="32"/>
        </w:rPr>
        <w:t>日前将上述材料邮寄到浙江省教育工会（杭州市保俶路85号，邮编：310007），同时将电子版发送到省教育工会电子邮箱（zjsjygh@163.com）。</w:t>
      </w:r>
    </w:p>
    <w:p>
      <w:pPr>
        <w:adjustRightInd w:val="0"/>
        <w:snapToGrid w:val="0"/>
        <w:spacing w:line="4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联系人：李峤，0571-85118740。</w:t>
      </w:r>
    </w:p>
    <w:p>
      <w:pPr>
        <w:adjustRightInd w:val="0"/>
        <w:snapToGrid w:val="0"/>
        <w:spacing w:line="460" w:lineRule="exact"/>
        <w:rPr>
          <w:rFonts w:ascii="仿宋" w:hAnsi="仿宋" w:eastAsia="仿宋" w:cs="仿宋_GB2312"/>
          <w:color w:val="000000"/>
          <w:sz w:val="32"/>
          <w:szCs w:val="32"/>
        </w:rPr>
      </w:pPr>
    </w:p>
    <w:p>
      <w:pPr>
        <w:adjustRightInd w:val="0"/>
        <w:snapToGrid w:val="0"/>
        <w:spacing w:line="4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附件：</w:t>
      </w:r>
    </w:p>
    <w:p>
      <w:pPr>
        <w:adjustRightInd w:val="0"/>
        <w:snapToGrid w:val="0"/>
        <w:spacing w:line="4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1.浙江省第六届师德先进个人推荐名额分配表</w:t>
      </w:r>
    </w:p>
    <w:p>
      <w:pPr>
        <w:adjustRightInd w:val="0"/>
        <w:snapToGrid w:val="0"/>
        <w:spacing w:line="4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2.浙江省师德先进个人推荐名单汇总表</w:t>
      </w:r>
    </w:p>
    <w:p>
      <w:pPr>
        <w:adjustRightInd w:val="0"/>
        <w:snapToGrid w:val="0"/>
        <w:spacing w:line="4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3.浙江省师德先进个人推荐表</w:t>
      </w:r>
    </w:p>
    <w:p>
      <w:pPr>
        <w:adjustRightInd w:val="0"/>
        <w:snapToGrid w:val="0"/>
        <w:spacing w:line="460" w:lineRule="exact"/>
        <w:ind w:firstLine="640" w:firstLineChars="200"/>
        <w:rPr>
          <w:rFonts w:ascii="仿宋" w:hAnsi="仿宋" w:eastAsia="仿宋" w:cs="仿宋_GB2312"/>
          <w:color w:val="000000"/>
          <w:spacing w:val="-6"/>
          <w:sz w:val="32"/>
          <w:szCs w:val="32"/>
        </w:rPr>
      </w:pPr>
      <w:r>
        <w:rPr>
          <w:rFonts w:hint="eastAsia" w:ascii="仿宋" w:hAnsi="仿宋" w:eastAsia="仿宋" w:cs="仿宋_GB2312"/>
          <w:color w:val="000000"/>
          <w:sz w:val="32"/>
          <w:szCs w:val="32"/>
        </w:rPr>
        <w:t>4.</w:t>
      </w:r>
      <w:r>
        <w:rPr>
          <w:rFonts w:hint="eastAsia" w:ascii="仿宋" w:hAnsi="仿宋" w:eastAsia="仿宋" w:cs="仿宋_GB2312"/>
          <w:color w:val="000000"/>
          <w:spacing w:val="-6"/>
          <w:sz w:val="32"/>
          <w:szCs w:val="32"/>
        </w:rPr>
        <w:t>浙江省师德先进个人推荐材料清单及要求</w:t>
      </w:r>
    </w:p>
    <w:p>
      <w:pPr>
        <w:adjustRightInd w:val="0"/>
        <w:snapToGrid w:val="0"/>
        <w:spacing w:line="460" w:lineRule="exact"/>
        <w:rPr>
          <w:rFonts w:ascii="仿宋" w:hAnsi="仿宋" w:eastAsia="仿宋" w:cs="仿宋_GB2312"/>
          <w:color w:val="000000"/>
          <w:sz w:val="32"/>
          <w:szCs w:val="32"/>
        </w:rPr>
      </w:pPr>
    </w:p>
    <w:p>
      <w:pPr>
        <w:adjustRightInd w:val="0"/>
        <w:snapToGrid w:val="0"/>
        <w:spacing w:line="460" w:lineRule="exact"/>
        <w:jc w:val="center"/>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w:t>
      </w:r>
    </w:p>
    <w:p>
      <w:pPr>
        <w:adjustRightInd w:val="0"/>
        <w:snapToGrid w:val="0"/>
        <w:spacing w:line="460" w:lineRule="exact"/>
        <w:jc w:val="center"/>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浙江省教育工会</w:t>
      </w:r>
      <w:bookmarkStart w:id="0" w:name="_GoBack"/>
      <w:bookmarkEnd w:id="0"/>
    </w:p>
    <w:p>
      <w:pPr>
        <w:adjustRightInd w:val="0"/>
        <w:snapToGrid w:val="0"/>
        <w:spacing w:line="460" w:lineRule="exact"/>
        <w:ind w:right="110"/>
        <w:jc w:val="center"/>
        <w:rPr>
          <w:rFonts w:ascii="仿宋" w:hAnsi="仿宋" w:eastAsia="仿宋"/>
          <w:color w:val="000000"/>
          <w:sz w:val="28"/>
        </w:rPr>
      </w:pPr>
      <w:r>
        <w:rPr>
          <w:rFonts w:hint="eastAsia" w:ascii="仿宋" w:hAnsi="仿宋" w:eastAsia="仿宋" w:cs="仿宋_GB2312"/>
          <w:color w:val="000000"/>
          <w:sz w:val="32"/>
          <w:szCs w:val="32"/>
        </w:rPr>
        <w:t xml:space="preserve">                        2019年3月</w:t>
      </w:r>
      <w:r>
        <w:rPr>
          <w:rFonts w:hint="eastAsia" w:ascii="仿宋" w:hAnsi="仿宋" w:eastAsia="仿宋" w:cs="仿宋_GB2312"/>
          <w:color w:val="000000"/>
          <w:sz w:val="32"/>
          <w:szCs w:val="32"/>
          <w:lang w:val="en-US" w:eastAsia="zh-CN"/>
        </w:rPr>
        <w:t>5</w:t>
      </w:r>
      <w:r>
        <w:rPr>
          <w:rFonts w:hint="eastAsia" w:ascii="仿宋" w:hAnsi="仿宋" w:eastAsia="仿宋" w:cs="仿宋_GB2312"/>
          <w:color w:val="000000"/>
          <w:sz w:val="32"/>
          <w:szCs w:val="32"/>
        </w:rPr>
        <w:t xml:space="preserve">日       </w:t>
      </w:r>
    </w:p>
    <w:p>
      <w:pPr>
        <w:adjustRightInd w:val="0"/>
        <w:snapToGrid w:val="0"/>
        <w:spacing w:line="500" w:lineRule="exact"/>
        <w:jc w:val="left"/>
        <w:rPr>
          <w:rFonts w:ascii="黑体" w:hAnsi="黑体" w:eastAsia="黑体" w:cs="仿宋"/>
          <w:sz w:val="32"/>
          <w:szCs w:val="32"/>
        </w:rPr>
        <w:sectPr>
          <w:footerReference r:id="rId3" w:type="default"/>
          <w:pgSz w:w="11906" w:h="16838"/>
          <w:pgMar w:top="1588" w:right="1588" w:bottom="1588" w:left="1588" w:header="851" w:footer="992" w:gutter="0"/>
          <w:pgNumType w:fmt="numberInDash" w:start="1"/>
          <w:cols w:space="720" w:num="1"/>
          <w:formProt w:val="0"/>
          <w:docGrid w:type="lines" w:linePitch="312" w:charSpace="0"/>
        </w:sectPr>
      </w:pPr>
    </w:p>
    <w:p>
      <w:pPr>
        <w:adjustRightInd w:val="0"/>
        <w:snapToGrid w:val="0"/>
        <w:spacing w:line="500" w:lineRule="exact"/>
        <w:jc w:val="left"/>
        <w:rPr>
          <w:rFonts w:ascii="黑体" w:hAnsi="黑体" w:eastAsia="黑体" w:cs="仿宋"/>
          <w:sz w:val="32"/>
          <w:szCs w:val="32"/>
        </w:rPr>
      </w:pPr>
      <w:r>
        <w:rPr>
          <w:rFonts w:hint="eastAsia" w:ascii="黑体" w:hAnsi="黑体" w:eastAsia="黑体" w:cs="仿宋"/>
          <w:sz w:val="32"/>
          <w:szCs w:val="32"/>
        </w:rPr>
        <w:t>附件1：</w:t>
      </w:r>
    </w:p>
    <w:p>
      <w:pPr>
        <w:spacing w:before="312" w:beforeLines="100" w:after="156" w:afterLines="50"/>
        <w:jc w:val="center"/>
        <w:rPr>
          <w:rFonts w:ascii="黑体" w:hAnsi="黑体" w:eastAsia="黑体" w:cs="黑体"/>
          <w:bCs/>
          <w:color w:val="000000"/>
          <w:sz w:val="44"/>
          <w:szCs w:val="44"/>
        </w:rPr>
      </w:pPr>
      <w:r>
        <w:rPr>
          <w:rFonts w:hint="eastAsia" w:ascii="黑体" w:hAnsi="黑体" w:eastAsia="黑体" w:cs="黑体"/>
          <w:bCs/>
          <w:color w:val="000000"/>
          <w:sz w:val="44"/>
          <w:szCs w:val="44"/>
        </w:rPr>
        <w:t>浙江省第六届师德先进个人推荐名额分配表</w:t>
      </w:r>
    </w:p>
    <w:p>
      <w:pPr>
        <w:rPr>
          <w:rFonts w:hint="eastAsia" w:ascii="楷体" w:hAnsi="楷体" w:eastAsia="楷体" w:cs="楷体"/>
          <w:bCs/>
          <w:color w:val="000000"/>
          <w:sz w:val="32"/>
          <w:szCs w:val="32"/>
          <w:lang w:eastAsia="zh-CN"/>
        </w:rPr>
      </w:pPr>
      <w:r>
        <w:rPr>
          <w:rFonts w:hint="eastAsia" w:ascii="楷体" w:hAnsi="楷体" w:eastAsia="楷体" w:cs="楷体"/>
          <w:bCs/>
          <w:color w:val="000000"/>
          <w:sz w:val="30"/>
          <w:szCs w:val="30"/>
        </w:rPr>
        <w:t xml:space="preserve">  </w:t>
      </w:r>
      <w:r>
        <w:rPr>
          <w:rFonts w:hint="eastAsia" w:ascii="楷体" w:hAnsi="楷体" w:eastAsia="楷体" w:cs="楷体"/>
          <w:bCs/>
          <w:color w:val="000000"/>
          <w:sz w:val="32"/>
          <w:szCs w:val="32"/>
        </w:rPr>
        <w:t xml:space="preserve"> 一、</w:t>
      </w:r>
      <w:r>
        <w:rPr>
          <w:rFonts w:hint="eastAsia" w:ascii="楷体" w:hAnsi="楷体" w:eastAsia="楷体" w:cs="楷体"/>
          <w:sz w:val="32"/>
          <w:szCs w:val="32"/>
        </w:rPr>
        <w:t>各市</w:t>
      </w:r>
      <w:r>
        <w:rPr>
          <w:rFonts w:hint="eastAsia" w:ascii="楷体" w:hAnsi="楷体" w:eastAsia="楷体" w:cs="楷体"/>
          <w:sz w:val="32"/>
          <w:szCs w:val="32"/>
          <w:lang w:eastAsia="zh-CN"/>
        </w:rPr>
        <w:t>。</w:t>
      </w:r>
    </w:p>
    <w:tbl>
      <w:tblPr>
        <w:tblStyle w:val="5"/>
        <w:tblW w:w="8605"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2835"/>
        <w:gridCol w:w="146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467" w:type="dxa"/>
          </w:tcPr>
          <w:p>
            <w:pPr>
              <w:jc w:val="center"/>
              <w:rPr>
                <w:rFonts w:ascii="仿宋" w:hAnsi="仿宋" w:eastAsia="仿宋" w:cs="仿宋"/>
                <w:sz w:val="32"/>
                <w:szCs w:val="32"/>
              </w:rPr>
            </w:pPr>
            <w:r>
              <w:rPr>
                <w:rFonts w:hint="eastAsia" w:ascii="仿宋" w:hAnsi="仿宋" w:eastAsia="仿宋" w:cs="仿宋"/>
                <w:sz w:val="32"/>
                <w:szCs w:val="32"/>
              </w:rPr>
              <w:t>杭州市</w:t>
            </w:r>
          </w:p>
        </w:tc>
        <w:tc>
          <w:tcPr>
            <w:tcW w:w="2835" w:type="dxa"/>
          </w:tcPr>
          <w:p>
            <w:pPr>
              <w:jc w:val="center"/>
              <w:rPr>
                <w:rFonts w:ascii="仿宋" w:hAnsi="仿宋" w:eastAsia="仿宋" w:cs="仿宋"/>
                <w:sz w:val="32"/>
                <w:szCs w:val="32"/>
              </w:rPr>
            </w:pPr>
            <w:r>
              <w:rPr>
                <w:rFonts w:hint="eastAsia" w:ascii="仿宋" w:hAnsi="仿宋" w:eastAsia="仿宋" w:cs="仿宋"/>
                <w:sz w:val="32"/>
                <w:szCs w:val="32"/>
              </w:rPr>
              <w:t>16</w:t>
            </w:r>
          </w:p>
        </w:tc>
        <w:tc>
          <w:tcPr>
            <w:tcW w:w="1468" w:type="dxa"/>
          </w:tcPr>
          <w:p>
            <w:pPr>
              <w:jc w:val="center"/>
              <w:rPr>
                <w:rFonts w:ascii="仿宋" w:hAnsi="仿宋" w:eastAsia="仿宋" w:cs="仿宋"/>
                <w:sz w:val="32"/>
                <w:szCs w:val="32"/>
              </w:rPr>
            </w:pPr>
            <w:r>
              <w:rPr>
                <w:rFonts w:hint="eastAsia" w:ascii="仿宋" w:hAnsi="仿宋" w:eastAsia="仿宋" w:cs="仿宋"/>
                <w:sz w:val="32"/>
                <w:szCs w:val="32"/>
              </w:rPr>
              <w:t>宁波市</w:t>
            </w:r>
          </w:p>
        </w:tc>
        <w:tc>
          <w:tcPr>
            <w:tcW w:w="2835" w:type="dxa"/>
          </w:tcPr>
          <w:p>
            <w:pPr>
              <w:jc w:val="center"/>
              <w:rPr>
                <w:rFonts w:ascii="仿宋" w:hAnsi="仿宋" w:eastAsia="仿宋" w:cs="仿宋"/>
                <w:sz w:val="32"/>
                <w:szCs w:val="32"/>
              </w:rPr>
            </w:pPr>
            <w:r>
              <w:rPr>
                <w:rFonts w:hint="eastAsia" w:ascii="仿宋" w:hAnsi="仿宋" w:eastAsia="仿宋" w:cs="仿宋"/>
                <w:sz w:val="32"/>
                <w:szCs w:val="3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467" w:type="dxa"/>
          </w:tcPr>
          <w:p>
            <w:pPr>
              <w:jc w:val="center"/>
              <w:rPr>
                <w:rFonts w:ascii="仿宋" w:hAnsi="仿宋" w:eastAsia="仿宋" w:cs="仿宋"/>
                <w:sz w:val="32"/>
                <w:szCs w:val="32"/>
              </w:rPr>
            </w:pPr>
            <w:r>
              <w:rPr>
                <w:rFonts w:hint="eastAsia" w:ascii="仿宋" w:hAnsi="仿宋" w:eastAsia="仿宋" w:cs="仿宋"/>
                <w:sz w:val="32"/>
                <w:szCs w:val="32"/>
              </w:rPr>
              <w:t>温州市</w:t>
            </w:r>
          </w:p>
        </w:tc>
        <w:tc>
          <w:tcPr>
            <w:tcW w:w="2835" w:type="dxa"/>
          </w:tcPr>
          <w:p>
            <w:pPr>
              <w:jc w:val="center"/>
              <w:rPr>
                <w:rFonts w:ascii="仿宋" w:hAnsi="仿宋" w:eastAsia="仿宋" w:cs="仿宋"/>
                <w:sz w:val="32"/>
                <w:szCs w:val="32"/>
              </w:rPr>
            </w:pPr>
            <w:r>
              <w:rPr>
                <w:rFonts w:hint="eastAsia" w:ascii="仿宋" w:hAnsi="仿宋" w:eastAsia="仿宋" w:cs="仿宋"/>
                <w:sz w:val="32"/>
                <w:szCs w:val="32"/>
              </w:rPr>
              <w:t>14</w:t>
            </w:r>
          </w:p>
        </w:tc>
        <w:tc>
          <w:tcPr>
            <w:tcW w:w="1468" w:type="dxa"/>
          </w:tcPr>
          <w:p>
            <w:pPr>
              <w:jc w:val="center"/>
              <w:rPr>
                <w:rFonts w:ascii="仿宋" w:hAnsi="仿宋" w:eastAsia="仿宋" w:cs="仿宋"/>
                <w:sz w:val="32"/>
                <w:szCs w:val="32"/>
              </w:rPr>
            </w:pPr>
            <w:r>
              <w:rPr>
                <w:rFonts w:hint="eastAsia" w:ascii="仿宋" w:hAnsi="仿宋" w:eastAsia="仿宋" w:cs="仿宋"/>
                <w:sz w:val="32"/>
                <w:szCs w:val="32"/>
              </w:rPr>
              <w:t>嘉兴市</w:t>
            </w:r>
          </w:p>
        </w:tc>
        <w:tc>
          <w:tcPr>
            <w:tcW w:w="2835" w:type="dxa"/>
          </w:tcPr>
          <w:p>
            <w:pPr>
              <w:jc w:val="center"/>
              <w:rPr>
                <w:rFonts w:ascii="仿宋" w:hAnsi="仿宋" w:eastAsia="仿宋" w:cs="仿宋"/>
                <w:sz w:val="32"/>
                <w:szCs w:val="32"/>
              </w:rPr>
            </w:pPr>
            <w:r>
              <w:rPr>
                <w:rFonts w:hint="eastAsia" w:ascii="仿宋" w:hAnsi="仿宋" w:eastAsia="仿宋" w:cs="仿宋"/>
                <w:sz w:val="32"/>
                <w:szCs w:val="3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467" w:type="dxa"/>
          </w:tcPr>
          <w:p>
            <w:pPr>
              <w:jc w:val="center"/>
              <w:rPr>
                <w:rFonts w:ascii="仿宋" w:hAnsi="仿宋" w:eastAsia="仿宋" w:cs="仿宋"/>
                <w:sz w:val="32"/>
                <w:szCs w:val="32"/>
              </w:rPr>
            </w:pPr>
            <w:r>
              <w:rPr>
                <w:rFonts w:hint="eastAsia" w:ascii="仿宋" w:hAnsi="仿宋" w:eastAsia="仿宋" w:cs="仿宋"/>
                <w:sz w:val="32"/>
                <w:szCs w:val="32"/>
              </w:rPr>
              <w:t>湖州市</w:t>
            </w:r>
          </w:p>
        </w:tc>
        <w:tc>
          <w:tcPr>
            <w:tcW w:w="2835" w:type="dxa"/>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p>
        </w:tc>
        <w:tc>
          <w:tcPr>
            <w:tcW w:w="1468" w:type="dxa"/>
          </w:tcPr>
          <w:p>
            <w:pPr>
              <w:jc w:val="center"/>
              <w:rPr>
                <w:rFonts w:ascii="仿宋" w:hAnsi="仿宋" w:eastAsia="仿宋" w:cs="仿宋"/>
                <w:sz w:val="32"/>
                <w:szCs w:val="32"/>
              </w:rPr>
            </w:pPr>
            <w:r>
              <w:rPr>
                <w:rFonts w:hint="eastAsia" w:ascii="仿宋" w:hAnsi="仿宋" w:eastAsia="仿宋" w:cs="仿宋"/>
                <w:sz w:val="32"/>
                <w:szCs w:val="32"/>
              </w:rPr>
              <w:t>绍兴市</w:t>
            </w:r>
          </w:p>
        </w:tc>
        <w:tc>
          <w:tcPr>
            <w:tcW w:w="2835" w:type="dxa"/>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467" w:type="dxa"/>
          </w:tcPr>
          <w:p>
            <w:pPr>
              <w:jc w:val="center"/>
              <w:rPr>
                <w:rFonts w:ascii="仿宋" w:hAnsi="仿宋" w:eastAsia="仿宋" w:cs="仿宋"/>
                <w:sz w:val="32"/>
                <w:szCs w:val="32"/>
              </w:rPr>
            </w:pPr>
            <w:r>
              <w:rPr>
                <w:rFonts w:hint="eastAsia" w:ascii="仿宋" w:hAnsi="仿宋" w:eastAsia="仿宋" w:cs="仿宋"/>
                <w:sz w:val="32"/>
                <w:szCs w:val="32"/>
              </w:rPr>
              <w:t>金华市</w:t>
            </w:r>
          </w:p>
        </w:tc>
        <w:tc>
          <w:tcPr>
            <w:tcW w:w="2835" w:type="dxa"/>
          </w:tcPr>
          <w:p>
            <w:pPr>
              <w:jc w:val="center"/>
              <w:rPr>
                <w:rFonts w:ascii="仿宋" w:hAnsi="仿宋" w:eastAsia="仿宋" w:cs="仿宋"/>
                <w:sz w:val="32"/>
                <w:szCs w:val="32"/>
              </w:rPr>
            </w:pPr>
            <w:r>
              <w:rPr>
                <w:rFonts w:hint="eastAsia" w:ascii="仿宋" w:hAnsi="仿宋" w:eastAsia="仿宋" w:cs="仿宋"/>
                <w:sz w:val="32"/>
                <w:szCs w:val="32"/>
              </w:rPr>
              <w:t>11</w:t>
            </w:r>
          </w:p>
        </w:tc>
        <w:tc>
          <w:tcPr>
            <w:tcW w:w="1468" w:type="dxa"/>
          </w:tcPr>
          <w:p>
            <w:pPr>
              <w:jc w:val="center"/>
              <w:rPr>
                <w:rFonts w:ascii="仿宋" w:hAnsi="仿宋" w:eastAsia="仿宋" w:cs="仿宋"/>
                <w:sz w:val="32"/>
                <w:szCs w:val="32"/>
              </w:rPr>
            </w:pPr>
            <w:r>
              <w:rPr>
                <w:rFonts w:hint="eastAsia" w:ascii="仿宋" w:hAnsi="仿宋" w:eastAsia="仿宋" w:cs="仿宋"/>
                <w:sz w:val="32"/>
                <w:szCs w:val="32"/>
              </w:rPr>
              <w:t>衢州市</w:t>
            </w:r>
          </w:p>
        </w:tc>
        <w:tc>
          <w:tcPr>
            <w:tcW w:w="2835" w:type="dxa"/>
          </w:tcPr>
          <w:p>
            <w:pPr>
              <w:jc w:val="center"/>
              <w:rPr>
                <w:rFonts w:ascii="仿宋" w:hAnsi="仿宋" w:eastAsia="仿宋" w:cs="仿宋"/>
                <w:sz w:val="32"/>
                <w:szCs w:val="32"/>
              </w:rPr>
            </w:pPr>
            <w:r>
              <w:rPr>
                <w:rFonts w:hint="eastAsia" w:ascii="仿宋" w:hAnsi="仿宋" w:eastAsia="仿宋" w:cs="仿宋"/>
                <w:sz w:val="32"/>
                <w:szCs w:val="3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467" w:type="dxa"/>
          </w:tcPr>
          <w:p>
            <w:pPr>
              <w:jc w:val="center"/>
              <w:rPr>
                <w:rFonts w:ascii="仿宋" w:hAnsi="仿宋" w:eastAsia="仿宋" w:cs="仿宋"/>
                <w:sz w:val="32"/>
                <w:szCs w:val="32"/>
              </w:rPr>
            </w:pPr>
            <w:r>
              <w:rPr>
                <w:rFonts w:hint="eastAsia" w:ascii="仿宋" w:hAnsi="仿宋" w:eastAsia="仿宋" w:cs="仿宋"/>
                <w:sz w:val="32"/>
                <w:szCs w:val="32"/>
              </w:rPr>
              <w:t>舟山市</w:t>
            </w:r>
          </w:p>
        </w:tc>
        <w:tc>
          <w:tcPr>
            <w:tcW w:w="2835" w:type="dxa"/>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p>
        </w:tc>
        <w:tc>
          <w:tcPr>
            <w:tcW w:w="1468" w:type="dxa"/>
            <w:vAlign w:val="top"/>
          </w:tcPr>
          <w:p>
            <w:pPr>
              <w:jc w:val="center"/>
              <w:rPr>
                <w:rFonts w:ascii="仿宋" w:hAnsi="仿宋" w:eastAsia="仿宋" w:cs="仿宋"/>
                <w:sz w:val="32"/>
                <w:szCs w:val="32"/>
              </w:rPr>
            </w:pPr>
            <w:r>
              <w:rPr>
                <w:rFonts w:hint="eastAsia" w:ascii="仿宋" w:hAnsi="仿宋" w:eastAsia="仿宋" w:cs="仿宋"/>
                <w:sz w:val="32"/>
                <w:szCs w:val="32"/>
              </w:rPr>
              <w:t>台州市</w:t>
            </w:r>
          </w:p>
        </w:tc>
        <w:tc>
          <w:tcPr>
            <w:tcW w:w="2835" w:type="dxa"/>
            <w:vAlign w:val="top"/>
          </w:tcPr>
          <w:p>
            <w:pPr>
              <w:jc w:val="center"/>
              <w:rPr>
                <w:rFonts w:ascii="仿宋" w:hAnsi="仿宋" w:eastAsia="仿宋" w:cs="仿宋"/>
                <w:sz w:val="32"/>
                <w:szCs w:val="32"/>
              </w:rPr>
            </w:pPr>
            <w:r>
              <w:rPr>
                <w:rFonts w:hint="eastAsia" w:ascii="仿宋" w:hAnsi="仿宋" w:eastAsia="仿宋" w:cs="仿宋"/>
                <w:sz w:val="32"/>
                <w:szCs w:val="32"/>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467" w:type="dxa"/>
            <w:vAlign w:val="top"/>
          </w:tcPr>
          <w:p>
            <w:pPr>
              <w:jc w:val="center"/>
              <w:rPr>
                <w:rFonts w:ascii="仿宋" w:hAnsi="仿宋" w:eastAsia="仿宋" w:cs="仿宋"/>
                <w:sz w:val="32"/>
                <w:szCs w:val="32"/>
              </w:rPr>
            </w:pPr>
            <w:r>
              <w:rPr>
                <w:rFonts w:hint="eastAsia" w:ascii="仿宋" w:hAnsi="仿宋" w:eastAsia="仿宋" w:cs="仿宋"/>
                <w:sz w:val="32"/>
                <w:szCs w:val="32"/>
              </w:rPr>
              <w:t>丽水市</w:t>
            </w:r>
          </w:p>
        </w:tc>
        <w:tc>
          <w:tcPr>
            <w:tcW w:w="2835" w:type="dxa"/>
            <w:vAlign w:val="top"/>
          </w:tcPr>
          <w:p>
            <w:pPr>
              <w:jc w:val="center"/>
              <w:rPr>
                <w:rFonts w:hint="default" w:ascii="仿宋" w:hAnsi="仿宋" w:eastAsia="仿宋" w:cs="仿宋"/>
                <w:sz w:val="32"/>
                <w:szCs w:val="32"/>
                <w:lang w:val="en-US" w:eastAsia="zh-CN"/>
              </w:rPr>
            </w:pPr>
            <w:r>
              <w:rPr>
                <w:rFonts w:hint="eastAsia" w:ascii="仿宋" w:hAnsi="仿宋" w:eastAsia="仿宋" w:cs="仿宋"/>
                <w:sz w:val="32"/>
                <w:szCs w:val="32"/>
              </w:rPr>
              <w:t>10</w:t>
            </w:r>
          </w:p>
        </w:tc>
        <w:tc>
          <w:tcPr>
            <w:tcW w:w="1468" w:type="dxa"/>
            <w:vAlign w:val="top"/>
          </w:tcPr>
          <w:p>
            <w:pPr>
              <w:jc w:val="center"/>
              <w:rPr>
                <w:rFonts w:ascii="仿宋" w:hAnsi="仿宋" w:eastAsia="仿宋" w:cs="仿宋"/>
                <w:sz w:val="32"/>
                <w:szCs w:val="32"/>
              </w:rPr>
            </w:pPr>
          </w:p>
        </w:tc>
        <w:tc>
          <w:tcPr>
            <w:tcW w:w="2835" w:type="dxa"/>
            <w:vAlign w:val="top"/>
          </w:tcPr>
          <w:p>
            <w:pPr>
              <w:jc w:val="center"/>
              <w:rPr>
                <w:rFonts w:ascii="仿宋" w:hAnsi="仿宋" w:eastAsia="仿宋" w:cs="仿宋"/>
                <w:sz w:val="32"/>
                <w:szCs w:val="32"/>
              </w:rPr>
            </w:pPr>
          </w:p>
        </w:tc>
      </w:tr>
    </w:tbl>
    <w:p>
      <w:pPr>
        <w:keepNext w:val="0"/>
        <w:keepLines w:val="0"/>
        <w:pageBreakBefore w:val="0"/>
        <w:widowControl w:val="0"/>
        <w:kinsoku/>
        <w:wordWrap/>
        <w:overflowPunct/>
        <w:topLinePunct w:val="0"/>
        <w:autoSpaceDE/>
        <w:autoSpaceDN/>
        <w:bidi w:val="0"/>
        <w:adjustRightInd/>
        <w:snapToGrid/>
        <w:spacing w:before="313" w:beforeLines="100"/>
        <w:textAlignment w:val="auto"/>
        <w:rPr>
          <w:rFonts w:hint="eastAsia" w:ascii="仿宋" w:hAnsi="仿宋" w:eastAsia="楷体" w:cs="仿宋"/>
          <w:sz w:val="30"/>
          <w:szCs w:val="30"/>
          <w:lang w:eastAsia="zh-CN"/>
        </w:rPr>
      </w:pPr>
      <w:r>
        <w:rPr>
          <w:rFonts w:hint="eastAsia" w:ascii="楷体" w:hAnsi="楷体" w:eastAsia="楷体" w:cs="楷体"/>
          <w:sz w:val="30"/>
          <w:szCs w:val="30"/>
        </w:rPr>
        <w:t xml:space="preserve">    </w:t>
      </w:r>
      <w:r>
        <w:rPr>
          <w:rFonts w:hint="eastAsia" w:ascii="楷体" w:hAnsi="楷体" w:eastAsia="楷体" w:cs="楷体"/>
          <w:sz w:val="32"/>
          <w:szCs w:val="32"/>
        </w:rPr>
        <w:t>二、高校（除下表所列高校之外，其他高校包括高职（专）、民办高校等均为1名）</w:t>
      </w:r>
      <w:r>
        <w:rPr>
          <w:rFonts w:hint="eastAsia" w:ascii="楷体" w:hAnsi="楷体" w:eastAsia="楷体" w:cs="楷体"/>
          <w:sz w:val="32"/>
          <w:szCs w:val="32"/>
          <w:lang w:eastAsia="zh-CN"/>
        </w:rPr>
        <w:t>。</w:t>
      </w:r>
    </w:p>
    <w:tbl>
      <w:tblPr>
        <w:tblStyle w:val="5"/>
        <w:tblW w:w="8625"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0"/>
        <w:gridCol w:w="577"/>
        <w:gridCol w:w="4003"/>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3490" w:type="dxa"/>
          </w:tcPr>
          <w:p>
            <w:pPr>
              <w:rPr>
                <w:rFonts w:ascii="仿宋" w:hAnsi="仿宋" w:eastAsia="仿宋" w:cs="仿宋"/>
                <w:sz w:val="32"/>
                <w:szCs w:val="32"/>
              </w:rPr>
            </w:pPr>
            <w:r>
              <w:rPr>
                <w:rFonts w:hint="eastAsia" w:ascii="仿宋" w:hAnsi="仿宋" w:eastAsia="仿宋" w:cs="仿宋"/>
                <w:sz w:val="32"/>
                <w:szCs w:val="32"/>
              </w:rPr>
              <w:t>浙江大学（含附属医院）</w:t>
            </w:r>
          </w:p>
        </w:tc>
        <w:tc>
          <w:tcPr>
            <w:tcW w:w="577" w:type="dxa"/>
            <w:vAlign w:val="center"/>
          </w:tcPr>
          <w:p>
            <w:pPr>
              <w:jc w:val="center"/>
              <w:rPr>
                <w:rFonts w:ascii="仿宋" w:hAnsi="仿宋" w:eastAsia="仿宋" w:cs="仿宋"/>
                <w:sz w:val="32"/>
                <w:szCs w:val="32"/>
              </w:rPr>
            </w:pPr>
            <w:r>
              <w:rPr>
                <w:rFonts w:hint="eastAsia" w:ascii="仿宋" w:hAnsi="仿宋" w:eastAsia="仿宋" w:cs="仿宋"/>
                <w:sz w:val="32"/>
                <w:szCs w:val="32"/>
              </w:rPr>
              <w:t>11</w:t>
            </w:r>
          </w:p>
        </w:tc>
        <w:tc>
          <w:tcPr>
            <w:tcW w:w="4003" w:type="dxa"/>
          </w:tcPr>
          <w:p>
            <w:pPr>
              <w:rPr>
                <w:rFonts w:ascii="仿宋" w:hAnsi="仿宋" w:eastAsia="仿宋" w:cs="仿宋"/>
                <w:sz w:val="32"/>
                <w:szCs w:val="32"/>
              </w:rPr>
            </w:pPr>
            <w:r>
              <w:rPr>
                <w:rFonts w:hint="eastAsia" w:ascii="仿宋" w:hAnsi="仿宋" w:eastAsia="仿宋" w:cs="仿宋"/>
                <w:sz w:val="32"/>
                <w:szCs w:val="32"/>
              </w:rPr>
              <w:t>中国美术学院</w:t>
            </w:r>
          </w:p>
        </w:tc>
        <w:tc>
          <w:tcPr>
            <w:tcW w:w="555" w:type="dxa"/>
            <w:vAlign w:val="center"/>
          </w:tcPr>
          <w:p>
            <w:pPr>
              <w:jc w:val="center"/>
              <w:rPr>
                <w:rFonts w:ascii="仿宋" w:hAnsi="仿宋" w:eastAsia="仿宋" w:cs="仿宋"/>
                <w:sz w:val="32"/>
                <w:szCs w:val="32"/>
              </w:rPr>
            </w:pPr>
            <w:r>
              <w:rPr>
                <w:rFonts w:hint="eastAsia" w:ascii="仿宋" w:hAnsi="仿宋" w:eastAsia="仿宋" w:cs="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3490" w:type="dxa"/>
          </w:tcPr>
          <w:p>
            <w:pPr>
              <w:rPr>
                <w:rFonts w:ascii="仿宋" w:hAnsi="仿宋" w:eastAsia="仿宋" w:cs="仿宋"/>
                <w:sz w:val="32"/>
                <w:szCs w:val="32"/>
              </w:rPr>
            </w:pPr>
            <w:r>
              <w:rPr>
                <w:rFonts w:hint="eastAsia" w:ascii="仿宋" w:hAnsi="仿宋" w:eastAsia="仿宋" w:cs="仿宋"/>
                <w:sz w:val="32"/>
                <w:szCs w:val="32"/>
              </w:rPr>
              <w:t>浙江工业大学</w:t>
            </w:r>
          </w:p>
        </w:tc>
        <w:tc>
          <w:tcPr>
            <w:tcW w:w="577" w:type="dxa"/>
            <w:vAlign w:val="center"/>
          </w:tcPr>
          <w:p>
            <w:pPr>
              <w:jc w:val="center"/>
              <w:rPr>
                <w:rFonts w:ascii="仿宋" w:hAnsi="仿宋" w:eastAsia="仿宋" w:cs="仿宋"/>
                <w:sz w:val="32"/>
                <w:szCs w:val="32"/>
              </w:rPr>
            </w:pPr>
            <w:r>
              <w:rPr>
                <w:rFonts w:hint="eastAsia" w:ascii="仿宋" w:hAnsi="仿宋" w:eastAsia="仿宋" w:cs="仿宋"/>
                <w:sz w:val="32"/>
                <w:szCs w:val="32"/>
              </w:rPr>
              <w:t>3</w:t>
            </w:r>
          </w:p>
        </w:tc>
        <w:tc>
          <w:tcPr>
            <w:tcW w:w="4003" w:type="dxa"/>
          </w:tcPr>
          <w:p>
            <w:pPr>
              <w:rPr>
                <w:rFonts w:ascii="仿宋" w:hAnsi="仿宋" w:eastAsia="仿宋" w:cs="仿宋"/>
                <w:sz w:val="32"/>
                <w:szCs w:val="32"/>
              </w:rPr>
            </w:pPr>
            <w:r>
              <w:rPr>
                <w:rFonts w:hint="eastAsia" w:ascii="仿宋" w:hAnsi="仿宋" w:eastAsia="仿宋" w:cs="仿宋"/>
                <w:sz w:val="32"/>
                <w:szCs w:val="32"/>
              </w:rPr>
              <w:t>浙江师范大学</w:t>
            </w:r>
          </w:p>
        </w:tc>
        <w:tc>
          <w:tcPr>
            <w:tcW w:w="555" w:type="dxa"/>
            <w:vAlign w:val="center"/>
          </w:tcPr>
          <w:p>
            <w:pPr>
              <w:jc w:val="center"/>
              <w:rPr>
                <w:rFonts w:ascii="仿宋" w:hAnsi="仿宋" w:eastAsia="仿宋" w:cs="仿宋"/>
                <w:sz w:val="32"/>
                <w:szCs w:val="32"/>
              </w:rPr>
            </w:pPr>
            <w:r>
              <w:rPr>
                <w:rFonts w:hint="eastAsia" w:ascii="仿宋" w:hAnsi="仿宋" w:eastAsia="仿宋" w:cs="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3490" w:type="dxa"/>
          </w:tcPr>
          <w:p>
            <w:pPr>
              <w:rPr>
                <w:rFonts w:ascii="仿宋" w:hAnsi="仿宋" w:eastAsia="仿宋" w:cs="仿宋"/>
                <w:sz w:val="32"/>
                <w:szCs w:val="32"/>
              </w:rPr>
            </w:pPr>
            <w:r>
              <w:rPr>
                <w:rFonts w:hint="eastAsia" w:ascii="仿宋" w:hAnsi="仿宋" w:eastAsia="仿宋" w:cs="仿宋"/>
                <w:sz w:val="32"/>
                <w:szCs w:val="32"/>
              </w:rPr>
              <w:t>宁波大学</w:t>
            </w:r>
          </w:p>
        </w:tc>
        <w:tc>
          <w:tcPr>
            <w:tcW w:w="577" w:type="dxa"/>
            <w:vAlign w:val="center"/>
          </w:tcPr>
          <w:p>
            <w:pPr>
              <w:jc w:val="center"/>
              <w:rPr>
                <w:rFonts w:ascii="仿宋" w:hAnsi="仿宋" w:eastAsia="仿宋" w:cs="仿宋"/>
                <w:sz w:val="32"/>
                <w:szCs w:val="32"/>
              </w:rPr>
            </w:pPr>
            <w:r>
              <w:rPr>
                <w:rFonts w:hint="eastAsia" w:ascii="仿宋" w:hAnsi="仿宋" w:eastAsia="仿宋" w:cs="仿宋"/>
                <w:sz w:val="32"/>
                <w:szCs w:val="32"/>
              </w:rPr>
              <w:t>2</w:t>
            </w:r>
          </w:p>
        </w:tc>
        <w:tc>
          <w:tcPr>
            <w:tcW w:w="4003" w:type="dxa"/>
          </w:tcPr>
          <w:p>
            <w:pPr>
              <w:rPr>
                <w:rFonts w:ascii="仿宋" w:hAnsi="仿宋" w:eastAsia="仿宋" w:cs="仿宋"/>
                <w:sz w:val="32"/>
                <w:szCs w:val="32"/>
              </w:rPr>
            </w:pPr>
            <w:r>
              <w:rPr>
                <w:rFonts w:hint="eastAsia" w:ascii="仿宋" w:hAnsi="仿宋" w:eastAsia="仿宋" w:cs="仿宋"/>
                <w:sz w:val="32"/>
                <w:szCs w:val="32"/>
              </w:rPr>
              <w:t>浙江理工大学</w:t>
            </w:r>
          </w:p>
        </w:tc>
        <w:tc>
          <w:tcPr>
            <w:tcW w:w="555" w:type="dxa"/>
            <w:vAlign w:val="center"/>
          </w:tcPr>
          <w:p>
            <w:pPr>
              <w:jc w:val="center"/>
              <w:rPr>
                <w:rFonts w:ascii="仿宋" w:hAnsi="仿宋" w:eastAsia="仿宋" w:cs="仿宋"/>
                <w:sz w:val="32"/>
                <w:szCs w:val="32"/>
              </w:rPr>
            </w:pPr>
            <w:r>
              <w:rPr>
                <w:rFonts w:hint="eastAsia" w:ascii="仿宋" w:hAnsi="仿宋" w:eastAsia="仿宋" w:cs="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3490" w:type="dxa"/>
          </w:tcPr>
          <w:p>
            <w:pPr>
              <w:rPr>
                <w:rFonts w:ascii="仿宋" w:hAnsi="仿宋" w:eastAsia="仿宋" w:cs="仿宋"/>
                <w:sz w:val="32"/>
                <w:szCs w:val="32"/>
              </w:rPr>
            </w:pPr>
            <w:r>
              <w:rPr>
                <w:rFonts w:hint="eastAsia" w:ascii="仿宋" w:hAnsi="仿宋" w:eastAsia="仿宋" w:cs="仿宋"/>
                <w:sz w:val="32"/>
                <w:szCs w:val="32"/>
              </w:rPr>
              <w:t>杭州电子科技大学</w:t>
            </w:r>
          </w:p>
        </w:tc>
        <w:tc>
          <w:tcPr>
            <w:tcW w:w="577" w:type="dxa"/>
            <w:vAlign w:val="center"/>
          </w:tcPr>
          <w:p>
            <w:pPr>
              <w:jc w:val="center"/>
              <w:rPr>
                <w:rFonts w:ascii="仿宋" w:hAnsi="仿宋" w:eastAsia="仿宋" w:cs="仿宋"/>
                <w:sz w:val="32"/>
                <w:szCs w:val="32"/>
              </w:rPr>
            </w:pPr>
            <w:r>
              <w:rPr>
                <w:rFonts w:hint="eastAsia" w:ascii="仿宋" w:hAnsi="仿宋" w:eastAsia="仿宋" w:cs="仿宋"/>
                <w:sz w:val="32"/>
                <w:szCs w:val="32"/>
              </w:rPr>
              <w:t>2</w:t>
            </w:r>
          </w:p>
        </w:tc>
        <w:tc>
          <w:tcPr>
            <w:tcW w:w="4003" w:type="dxa"/>
          </w:tcPr>
          <w:p>
            <w:pPr>
              <w:rPr>
                <w:rFonts w:ascii="仿宋" w:hAnsi="仿宋" w:eastAsia="仿宋" w:cs="仿宋"/>
                <w:sz w:val="32"/>
                <w:szCs w:val="32"/>
              </w:rPr>
            </w:pPr>
            <w:r>
              <w:rPr>
                <w:rFonts w:hint="eastAsia" w:ascii="仿宋" w:hAnsi="仿宋" w:eastAsia="仿宋" w:cs="仿宋"/>
                <w:sz w:val="32"/>
                <w:szCs w:val="32"/>
              </w:rPr>
              <w:t>浙江工商大学</w:t>
            </w:r>
          </w:p>
        </w:tc>
        <w:tc>
          <w:tcPr>
            <w:tcW w:w="555" w:type="dxa"/>
            <w:vAlign w:val="center"/>
          </w:tcPr>
          <w:p>
            <w:pPr>
              <w:jc w:val="center"/>
              <w:rPr>
                <w:rFonts w:ascii="仿宋" w:hAnsi="仿宋" w:eastAsia="仿宋" w:cs="仿宋"/>
                <w:sz w:val="32"/>
                <w:szCs w:val="32"/>
              </w:rPr>
            </w:pPr>
            <w:r>
              <w:rPr>
                <w:rFonts w:hint="eastAsia" w:ascii="仿宋" w:hAnsi="仿宋" w:eastAsia="仿宋" w:cs="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3490" w:type="dxa"/>
          </w:tcPr>
          <w:p>
            <w:pPr>
              <w:rPr>
                <w:rFonts w:ascii="仿宋" w:hAnsi="仿宋" w:eastAsia="仿宋" w:cs="仿宋"/>
                <w:sz w:val="32"/>
                <w:szCs w:val="32"/>
              </w:rPr>
            </w:pPr>
            <w:r>
              <w:rPr>
                <w:rFonts w:hint="eastAsia" w:ascii="仿宋" w:hAnsi="仿宋" w:eastAsia="仿宋" w:cs="仿宋"/>
                <w:sz w:val="32"/>
                <w:szCs w:val="32"/>
              </w:rPr>
              <w:t>中国计量大学</w:t>
            </w:r>
          </w:p>
        </w:tc>
        <w:tc>
          <w:tcPr>
            <w:tcW w:w="577" w:type="dxa"/>
            <w:vAlign w:val="center"/>
          </w:tcPr>
          <w:p>
            <w:pPr>
              <w:jc w:val="center"/>
              <w:rPr>
                <w:rFonts w:ascii="仿宋" w:hAnsi="仿宋" w:eastAsia="仿宋" w:cs="仿宋"/>
                <w:sz w:val="32"/>
                <w:szCs w:val="32"/>
              </w:rPr>
            </w:pPr>
            <w:r>
              <w:rPr>
                <w:rFonts w:hint="eastAsia" w:ascii="仿宋" w:hAnsi="仿宋" w:eastAsia="仿宋" w:cs="仿宋"/>
                <w:sz w:val="32"/>
                <w:szCs w:val="32"/>
              </w:rPr>
              <w:t>2</w:t>
            </w:r>
          </w:p>
        </w:tc>
        <w:tc>
          <w:tcPr>
            <w:tcW w:w="4003" w:type="dxa"/>
          </w:tcPr>
          <w:p>
            <w:pPr>
              <w:rPr>
                <w:rFonts w:ascii="仿宋" w:hAnsi="仿宋" w:eastAsia="仿宋" w:cs="仿宋"/>
                <w:sz w:val="32"/>
                <w:szCs w:val="32"/>
              </w:rPr>
            </w:pPr>
            <w:r>
              <w:rPr>
                <w:rFonts w:hint="eastAsia" w:ascii="仿宋" w:hAnsi="仿宋" w:eastAsia="仿宋" w:cs="仿宋"/>
                <w:spacing w:val="-20"/>
                <w:sz w:val="32"/>
                <w:szCs w:val="32"/>
              </w:rPr>
              <w:t>浙江中医药大学(含附属医院)</w:t>
            </w:r>
          </w:p>
        </w:tc>
        <w:tc>
          <w:tcPr>
            <w:tcW w:w="555" w:type="dxa"/>
            <w:vAlign w:val="center"/>
          </w:tcPr>
          <w:p>
            <w:pPr>
              <w:jc w:val="center"/>
              <w:rPr>
                <w:rFonts w:ascii="仿宋" w:hAnsi="仿宋" w:eastAsia="仿宋" w:cs="仿宋"/>
                <w:sz w:val="32"/>
                <w:szCs w:val="32"/>
              </w:rPr>
            </w:pPr>
            <w:r>
              <w:rPr>
                <w:rFonts w:hint="eastAsia" w:ascii="仿宋" w:hAnsi="仿宋" w:eastAsia="仿宋" w:cs="仿宋"/>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3490" w:type="dxa"/>
          </w:tcPr>
          <w:p>
            <w:pPr>
              <w:rPr>
                <w:rFonts w:ascii="仿宋" w:hAnsi="仿宋" w:eastAsia="仿宋" w:cs="仿宋"/>
                <w:sz w:val="32"/>
                <w:szCs w:val="32"/>
              </w:rPr>
            </w:pPr>
            <w:r>
              <w:rPr>
                <w:rFonts w:hint="eastAsia" w:ascii="仿宋" w:hAnsi="仿宋" w:eastAsia="仿宋" w:cs="仿宋"/>
                <w:sz w:val="32"/>
                <w:szCs w:val="32"/>
              </w:rPr>
              <w:t>浙江农林大学</w:t>
            </w:r>
          </w:p>
        </w:tc>
        <w:tc>
          <w:tcPr>
            <w:tcW w:w="577" w:type="dxa"/>
            <w:vAlign w:val="center"/>
          </w:tcPr>
          <w:p>
            <w:pPr>
              <w:jc w:val="center"/>
              <w:rPr>
                <w:rFonts w:ascii="仿宋" w:hAnsi="仿宋" w:eastAsia="仿宋" w:cs="仿宋"/>
                <w:sz w:val="32"/>
                <w:szCs w:val="32"/>
              </w:rPr>
            </w:pPr>
            <w:r>
              <w:rPr>
                <w:rFonts w:hint="eastAsia" w:ascii="仿宋" w:hAnsi="仿宋" w:eastAsia="仿宋" w:cs="仿宋"/>
                <w:sz w:val="32"/>
                <w:szCs w:val="32"/>
              </w:rPr>
              <w:t>2</w:t>
            </w:r>
          </w:p>
        </w:tc>
        <w:tc>
          <w:tcPr>
            <w:tcW w:w="4003" w:type="dxa"/>
          </w:tcPr>
          <w:p>
            <w:pPr>
              <w:rPr>
                <w:rFonts w:ascii="仿宋" w:hAnsi="仿宋" w:eastAsia="仿宋" w:cs="仿宋"/>
                <w:sz w:val="32"/>
                <w:szCs w:val="32"/>
              </w:rPr>
            </w:pPr>
            <w:r>
              <w:rPr>
                <w:rFonts w:hint="eastAsia" w:ascii="仿宋" w:hAnsi="仿宋" w:eastAsia="仿宋" w:cs="仿宋"/>
                <w:sz w:val="32"/>
                <w:szCs w:val="32"/>
              </w:rPr>
              <w:t>温州医科大学</w:t>
            </w:r>
          </w:p>
        </w:tc>
        <w:tc>
          <w:tcPr>
            <w:tcW w:w="555" w:type="dxa"/>
            <w:vAlign w:val="center"/>
          </w:tcPr>
          <w:p>
            <w:pPr>
              <w:jc w:val="center"/>
              <w:rPr>
                <w:rFonts w:ascii="仿宋" w:hAnsi="仿宋" w:eastAsia="仿宋" w:cs="仿宋"/>
                <w:sz w:val="32"/>
                <w:szCs w:val="32"/>
              </w:rPr>
            </w:pPr>
            <w:r>
              <w:rPr>
                <w:rFonts w:hint="eastAsia" w:ascii="仿宋" w:hAnsi="仿宋" w:eastAsia="仿宋" w:cs="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3490" w:type="dxa"/>
          </w:tcPr>
          <w:p>
            <w:pPr>
              <w:rPr>
                <w:rFonts w:ascii="仿宋" w:hAnsi="仿宋" w:eastAsia="仿宋" w:cs="仿宋"/>
                <w:sz w:val="32"/>
                <w:szCs w:val="32"/>
              </w:rPr>
            </w:pPr>
            <w:r>
              <w:rPr>
                <w:rFonts w:hint="eastAsia" w:ascii="仿宋" w:hAnsi="仿宋" w:eastAsia="仿宋" w:cs="仿宋"/>
                <w:sz w:val="32"/>
                <w:szCs w:val="32"/>
              </w:rPr>
              <w:t>浙江财经大学</w:t>
            </w:r>
          </w:p>
        </w:tc>
        <w:tc>
          <w:tcPr>
            <w:tcW w:w="577" w:type="dxa"/>
            <w:vAlign w:val="center"/>
          </w:tcPr>
          <w:p>
            <w:pPr>
              <w:jc w:val="center"/>
              <w:rPr>
                <w:rFonts w:ascii="仿宋" w:hAnsi="仿宋" w:eastAsia="仿宋" w:cs="仿宋"/>
                <w:sz w:val="32"/>
                <w:szCs w:val="32"/>
              </w:rPr>
            </w:pPr>
            <w:r>
              <w:rPr>
                <w:rFonts w:hint="eastAsia" w:ascii="仿宋" w:hAnsi="仿宋" w:eastAsia="仿宋" w:cs="仿宋"/>
                <w:sz w:val="32"/>
                <w:szCs w:val="32"/>
              </w:rPr>
              <w:t>2</w:t>
            </w:r>
          </w:p>
        </w:tc>
        <w:tc>
          <w:tcPr>
            <w:tcW w:w="4003" w:type="dxa"/>
          </w:tcPr>
          <w:p>
            <w:pPr>
              <w:rPr>
                <w:rFonts w:ascii="仿宋" w:hAnsi="仿宋" w:eastAsia="仿宋" w:cs="仿宋"/>
                <w:sz w:val="32"/>
                <w:szCs w:val="32"/>
              </w:rPr>
            </w:pPr>
            <w:r>
              <w:rPr>
                <w:rFonts w:hint="eastAsia" w:ascii="仿宋" w:hAnsi="仿宋" w:eastAsia="仿宋" w:cs="仿宋"/>
                <w:sz w:val="32"/>
                <w:szCs w:val="32"/>
              </w:rPr>
              <w:t>浙江科技学院</w:t>
            </w:r>
          </w:p>
        </w:tc>
        <w:tc>
          <w:tcPr>
            <w:tcW w:w="555" w:type="dxa"/>
            <w:vAlign w:val="center"/>
          </w:tcPr>
          <w:p>
            <w:pPr>
              <w:jc w:val="center"/>
              <w:rPr>
                <w:rFonts w:ascii="仿宋" w:hAnsi="仿宋" w:eastAsia="仿宋" w:cs="仿宋"/>
                <w:sz w:val="32"/>
                <w:szCs w:val="32"/>
              </w:rPr>
            </w:pPr>
            <w:r>
              <w:rPr>
                <w:rFonts w:hint="eastAsia" w:ascii="仿宋" w:hAnsi="仿宋" w:eastAsia="仿宋" w:cs="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3490" w:type="dxa"/>
          </w:tcPr>
          <w:p>
            <w:pPr>
              <w:rPr>
                <w:rFonts w:ascii="仿宋" w:hAnsi="仿宋" w:eastAsia="仿宋" w:cs="仿宋"/>
                <w:sz w:val="32"/>
                <w:szCs w:val="32"/>
              </w:rPr>
            </w:pPr>
            <w:r>
              <w:rPr>
                <w:rFonts w:hint="eastAsia" w:ascii="仿宋" w:hAnsi="仿宋" w:eastAsia="仿宋" w:cs="仿宋"/>
                <w:sz w:val="32"/>
                <w:szCs w:val="32"/>
              </w:rPr>
              <w:t>浙江传媒学院</w:t>
            </w:r>
          </w:p>
        </w:tc>
        <w:tc>
          <w:tcPr>
            <w:tcW w:w="577" w:type="dxa"/>
            <w:vAlign w:val="center"/>
          </w:tcPr>
          <w:p>
            <w:pPr>
              <w:jc w:val="center"/>
              <w:rPr>
                <w:rFonts w:ascii="仿宋" w:hAnsi="仿宋" w:eastAsia="仿宋" w:cs="仿宋"/>
                <w:sz w:val="32"/>
                <w:szCs w:val="32"/>
              </w:rPr>
            </w:pPr>
            <w:r>
              <w:rPr>
                <w:rFonts w:hint="eastAsia" w:ascii="仿宋" w:hAnsi="仿宋" w:eastAsia="仿宋" w:cs="仿宋"/>
                <w:sz w:val="32"/>
                <w:szCs w:val="32"/>
              </w:rPr>
              <w:t>2</w:t>
            </w:r>
          </w:p>
        </w:tc>
        <w:tc>
          <w:tcPr>
            <w:tcW w:w="4003" w:type="dxa"/>
          </w:tcPr>
          <w:p>
            <w:pPr>
              <w:rPr>
                <w:rFonts w:ascii="仿宋" w:hAnsi="仿宋" w:eastAsia="仿宋" w:cs="仿宋"/>
                <w:sz w:val="32"/>
                <w:szCs w:val="32"/>
              </w:rPr>
            </w:pPr>
            <w:r>
              <w:rPr>
                <w:rFonts w:hint="eastAsia" w:ascii="仿宋" w:hAnsi="仿宋" w:eastAsia="仿宋" w:cs="仿宋"/>
                <w:sz w:val="32"/>
                <w:szCs w:val="32"/>
              </w:rPr>
              <w:t>嘉兴学院</w:t>
            </w:r>
          </w:p>
        </w:tc>
        <w:tc>
          <w:tcPr>
            <w:tcW w:w="555" w:type="dxa"/>
            <w:vAlign w:val="center"/>
          </w:tcPr>
          <w:p>
            <w:pPr>
              <w:jc w:val="center"/>
              <w:rPr>
                <w:rFonts w:ascii="仿宋" w:hAnsi="仿宋" w:eastAsia="仿宋" w:cs="仿宋"/>
                <w:sz w:val="32"/>
                <w:szCs w:val="32"/>
              </w:rPr>
            </w:pPr>
            <w:r>
              <w:rPr>
                <w:rFonts w:hint="eastAsia" w:ascii="仿宋" w:hAnsi="仿宋" w:eastAsia="仿宋" w:cs="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3490" w:type="dxa"/>
          </w:tcPr>
          <w:p>
            <w:pPr>
              <w:rPr>
                <w:rFonts w:ascii="仿宋" w:hAnsi="仿宋" w:eastAsia="仿宋" w:cs="仿宋"/>
                <w:sz w:val="32"/>
                <w:szCs w:val="32"/>
              </w:rPr>
            </w:pPr>
            <w:r>
              <w:rPr>
                <w:rFonts w:hint="eastAsia" w:ascii="仿宋" w:hAnsi="仿宋" w:eastAsia="仿宋" w:cs="仿宋"/>
                <w:sz w:val="32"/>
                <w:szCs w:val="32"/>
              </w:rPr>
              <w:t>杭州师范大学</w:t>
            </w:r>
          </w:p>
        </w:tc>
        <w:tc>
          <w:tcPr>
            <w:tcW w:w="577" w:type="dxa"/>
            <w:vAlign w:val="center"/>
          </w:tcPr>
          <w:p>
            <w:pPr>
              <w:jc w:val="center"/>
              <w:rPr>
                <w:rFonts w:ascii="仿宋" w:hAnsi="仿宋" w:eastAsia="仿宋" w:cs="仿宋"/>
                <w:sz w:val="32"/>
                <w:szCs w:val="32"/>
              </w:rPr>
            </w:pPr>
            <w:r>
              <w:rPr>
                <w:rFonts w:hint="eastAsia" w:ascii="仿宋" w:hAnsi="仿宋" w:eastAsia="仿宋" w:cs="仿宋"/>
                <w:sz w:val="32"/>
                <w:szCs w:val="32"/>
              </w:rPr>
              <w:t>2</w:t>
            </w:r>
          </w:p>
        </w:tc>
        <w:tc>
          <w:tcPr>
            <w:tcW w:w="4003" w:type="dxa"/>
          </w:tcPr>
          <w:p>
            <w:pPr>
              <w:rPr>
                <w:rFonts w:ascii="仿宋" w:hAnsi="仿宋" w:eastAsia="仿宋" w:cs="仿宋"/>
                <w:sz w:val="32"/>
                <w:szCs w:val="32"/>
              </w:rPr>
            </w:pPr>
            <w:r>
              <w:rPr>
                <w:rFonts w:hint="eastAsia" w:ascii="仿宋" w:hAnsi="仿宋" w:eastAsia="仿宋" w:cs="仿宋"/>
                <w:sz w:val="32"/>
                <w:szCs w:val="32"/>
              </w:rPr>
              <w:t>温州大学</w:t>
            </w:r>
          </w:p>
        </w:tc>
        <w:tc>
          <w:tcPr>
            <w:tcW w:w="555" w:type="dxa"/>
            <w:vAlign w:val="center"/>
          </w:tcPr>
          <w:p>
            <w:pPr>
              <w:jc w:val="center"/>
              <w:rPr>
                <w:rFonts w:ascii="仿宋" w:hAnsi="仿宋" w:eastAsia="仿宋" w:cs="仿宋"/>
                <w:sz w:val="32"/>
                <w:szCs w:val="32"/>
              </w:rPr>
            </w:pPr>
            <w:r>
              <w:rPr>
                <w:rFonts w:hint="eastAsia" w:ascii="仿宋" w:hAnsi="仿宋" w:eastAsia="仿宋" w:cs="仿宋"/>
                <w:sz w:val="32"/>
                <w:szCs w:val="32"/>
              </w:rPr>
              <w:t>2</w:t>
            </w:r>
          </w:p>
        </w:tc>
      </w:tr>
    </w:tbl>
    <w:p>
      <w:pPr>
        <w:sectPr>
          <w:footerReference r:id="rId4" w:type="default"/>
          <w:pgSz w:w="11906" w:h="16838"/>
          <w:pgMar w:top="1588" w:right="1588" w:bottom="1588" w:left="1588" w:header="851" w:footer="992" w:gutter="0"/>
          <w:pgNumType w:fmt="numberInDash"/>
          <w:cols w:space="720" w:num="1"/>
          <w:formProt w:val="0"/>
          <w:docGrid w:type="lines" w:linePitch="312" w:charSpace="0"/>
        </w:sectPr>
      </w:pPr>
    </w:p>
    <w:p>
      <w:pPr>
        <w:adjustRightInd w:val="0"/>
        <w:snapToGrid w:val="0"/>
        <w:spacing w:line="500" w:lineRule="exact"/>
        <w:jc w:val="left"/>
        <w:rPr>
          <w:rFonts w:ascii="黑体" w:hAnsi="黑体" w:eastAsia="黑体" w:cs="仿宋"/>
          <w:sz w:val="32"/>
          <w:szCs w:val="32"/>
        </w:rPr>
      </w:pPr>
      <w:r>
        <w:rPr>
          <w:rFonts w:hint="eastAsia" w:ascii="黑体" w:hAnsi="黑体" w:eastAsia="黑体" w:cs="仿宋"/>
          <w:sz w:val="32"/>
          <w:szCs w:val="32"/>
        </w:rPr>
        <w:t>附件2:</w:t>
      </w:r>
    </w:p>
    <w:p>
      <w:pPr>
        <w:spacing w:before="312" w:beforeLines="100" w:after="156" w:afterLines="50"/>
        <w:jc w:val="center"/>
        <w:rPr>
          <w:rFonts w:ascii="黑体" w:hAnsi="黑体" w:eastAsia="黑体" w:cs="黑体"/>
          <w:bCs/>
          <w:color w:val="000000"/>
          <w:sz w:val="44"/>
          <w:szCs w:val="44"/>
        </w:rPr>
      </w:pPr>
      <w:r>
        <w:rPr>
          <w:rFonts w:hint="eastAsia" w:ascii="黑体" w:hAnsi="黑体" w:eastAsia="黑体" w:cs="黑体"/>
          <w:bCs/>
          <w:color w:val="000000"/>
          <w:sz w:val="44"/>
          <w:szCs w:val="44"/>
        </w:rPr>
        <w:t>浙江省师德先进个人推荐名单汇总表</w:t>
      </w:r>
    </w:p>
    <w:p>
      <w:pPr>
        <w:widowControl/>
        <w:tabs>
          <w:tab w:val="left" w:pos="10671"/>
        </w:tabs>
        <w:snapToGrid w:val="0"/>
        <w:jc w:val="left"/>
        <w:rPr>
          <w:rFonts w:ascii="仿宋" w:hAnsi="仿宋" w:eastAsia="仿宋" w:cs="仿宋"/>
          <w:color w:val="333333"/>
          <w:kern w:val="0"/>
          <w:sz w:val="32"/>
          <w:szCs w:val="32"/>
          <w:u w:val="single"/>
        </w:rPr>
      </w:pPr>
      <w:r>
        <w:rPr>
          <w:rFonts w:hint="eastAsia" w:ascii="宋体" w:hAnsi="宋体" w:cs="宋体"/>
          <w:color w:val="333333"/>
          <w:kern w:val="0"/>
          <w:sz w:val="18"/>
          <w:szCs w:val="18"/>
        </w:rPr>
        <w:t xml:space="preserve">                                                                                          </w:t>
      </w:r>
      <w:r>
        <w:rPr>
          <w:rFonts w:hint="eastAsia" w:ascii="仿宋" w:hAnsi="仿宋" w:eastAsia="仿宋" w:cs="仿宋"/>
          <w:color w:val="333333"/>
          <w:kern w:val="0"/>
          <w:sz w:val="32"/>
          <w:szCs w:val="32"/>
        </w:rPr>
        <w:t>填报单位（盖章）：</w:t>
      </w:r>
      <w:r>
        <w:rPr>
          <w:rFonts w:hint="eastAsia" w:ascii="仿宋" w:hAnsi="仿宋" w:eastAsia="仿宋" w:cs="仿宋"/>
          <w:color w:val="333333"/>
          <w:kern w:val="0"/>
          <w:sz w:val="32"/>
          <w:szCs w:val="32"/>
          <w:u w:val="single"/>
        </w:rPr>
        <w:t xml:space="preserve">             </w:t>
      </w:r>
      <w:r>
        <w:rPr>
          <w:rFonts w:hint="eastAsia" w:ascii="仿宋" w:hAnsi="仿宋" w:eastAsia="仿宋" w:cs="仿宋"/>
          <w:b/>
          <w:bCs/>
          <w:color w:val="333333"/>
          <w:kern w:val="0"/>
          <w:sz w:val="32"/>
          <w:szCs w:val="32"/>
          <w:u w:val="single"/>
        </w:rPr>
        <w:t xml:space="preserve">  </w:t>
      </w:r>
    </w:p>
    <w:tbl>
      <w:tblPr>
        <w:tblStyle w:val="5"/>
        <w:tblpPr w:leftFromText="180" w:rightFromText="180" w:vertAnchor="text" w:tblpXSpec="center" w:tblpY="1"/>
        <w:tblOverlap w:val="never"/>
        <w:tblW w:w="1374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107"/>
        <w:gridCol w:w="567"/>
        <w:gridCol w:w="1418"/>
        <w:gridCol w:w="3544"/>
        <w:gridCol w:w="1275"/>
        <w:gridCol w:w="5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495" w:type="dxa"/>
            <w:vAlign w:val="center"/>
          </w:tcPr>
          <w:p>
            <w:pPr>
              <w:widowControl/>
              <w:snapToGrid w:val="0"/>
              <w:jc w:val="center"/>
              <w:rPr>
                <w:rFonts w:ascii="仿宋" w:hAnsi="仿宋" w:eastAsia="仿宋" w:cs="仿宋"/>
                <w:kern w:val="0"/>
                <w:sz w:val="32"/>
                <w:szCs w:val="32"/>
              </w:rPr>
            </w:pPr>
            <w:r>
              <w:rPr>
                <w:rFonts w:hint="eastAsia" w:ascii="仿宋" w:hAnsi="仿宋" w:eastAsia="仿宋" w:cs="仿宋"/>
                <w:bCs/>
                <w:kern w:val="0"/>
                <w:sz w:val="32"/>
                <w:szCs w:val="32"/>
              </w:rPr>
              <w:t>排序</w:t>
            </w:r>
          </w:p>
        </w:tc>
        <w:tc>
          <w:tcPr>
            <w:tcW w:w="1107" w:type="dxa"/>
            <w:vAlign w:val="center"/>
          </w:tcPr>
          <w:p>
            <w:pPr>
              <w:widowControl/>
              <w:snapToGrid w:val="0"/>
              <w:jc w:val="center"/>
              <w:rPr>
                <w:rFonts w:ascii="仿宋" w:hAnsi="仿宋" w:eastAsia="仿宋" w:cs="仿宋"/>
                <w:kern w:val="0"/>
                <w:sz w:val="32"/>
                <w:szCs w:val="32"/>
              </w:rPr>
            </w:pPr>
            <w:r>
              <w:rPr>
                <w:rFonts w:hint="eastAsia" w:ascii="仿宋" w:hAnsi="仿宋" w:eastAsia="仿宋" w:cs="仿宋"/>
                <w:kern w:val="0"/>
                <w:sz w:val="32"/>
                <w:szCs w:val="32"/>
              </w:rPr>
              <w:t>姓名</w:t>
            </w:r>
          </w:p>
        </w:tc>
        <w:tc>
          <w:tcPr>
            <w:tcW w:w="567" w:type="dxa"/>
            <w:vAlign w:val="center"/>
          </w:tcPr>
          <w:p>
            <w:pPr>
              <w:widowControl/>
              <w:snapToGrid w:val="0"/>
              <w:jc w:val="center"/>
              <w:rPr>
                <w:rFonts w:ascii="仿宋" w:hAnsi="仿宋" w:eastAsia="仿宋" w:cs="仿宋"/>
                <w:kern w:val="0"/>
                <w:sz w:val="32"/>
                <w:szCs w:val="32"/>
              </w:rPr>
            </w:pPr>
            <w:r>
              <w:rPr>
                <w:rFonts w:hint="eastAsia" w:ascii="仿宋" w:hAnsi="仿宋" w:eastAsia="仿宋" w:cs="仿宋"/>
                <w:kern w:val="0"/>
                <w:sz w:val="32"/>
                <w:szCs w:val="32"/>
              </w:rPr>
              <w:t>性别</w:t>
            </w:r>
          </w:p>
        </w:tc>
        <w:tc>
          <w:tcPr>
            <w:tcW w:w="1418" w:type="dxa"/>
            <w:vAlign w:val="center"/>
          </w:tcPr>
          <w:p>
            <w:pPr>
              <w:widowControl/>
              <w:snapToGrid w:val="0"/>
              <w:jc w:val="center"/>
              <w:rPr>
                <w:rFonts w:ascii="仿宋" w:hAnsi="仿宋" w:eastAsia="仿宋" w:cs="仿宋"/>
                <w:kern w:val="0"/>
                <w:sz w:val="32"/>
                <w:szCs w:val="32"/>
              </w:rPr>
            </w:pPr>
            <w:r>
              <w:rPr>
                <w:rFonts w:hint="eastAsia" w:ascii="仿宋" w:hAnsi="仿宋" w:eastAsia="仿宋" w:cs="仿宋"/>
                <w:kern w:val="0"/>
                <w:sz w:val="32"/>
                <w:szCs w:val="32"/>
              </w:rPr>
              <w:t>出生</w:t>
            </w:r>
          </w:p>
          <w:p>
            <w:pPr>
              <w:widowControl/>
              <w:snapToGrid w:val="0"/>
              <w:jc w:val="center"/>
              <w:rPr>
                <w:rFonts w:ascii="仿宋" w:hAnsi="仿宋" w:eastAsia="仿宋" w:cs="仿宋"/>
                <w:kern w:val="0"/>
                <w:sz w:val="32"/>
                <w:szCs w:val="32"/>
              </w:rPr>
            </w:pPr>
            <w:r>
              <w:rPr>
                <w:rFonts w:hint="eastAsia" w:ascii="仿宋" w:hAnsi="仿宋" w:eastAsia="仿宋" w:cs="仿宋"/>
                <w:kern w:val="0"/>
                <w:sz w:val="32"/>
                <w:szCs w:val="32"/>
              </w:rPr>
              <w:t>年月</w:t>
            </w:r>
          </w:p>
        </w:tc>
        <w:tc>
          <w:tcPr>
            <w:tcW w:w="3544" w:type="dxa"/>
            <w:vAlign w:val="center"/>
          </w:tcPr>
          <w:p>
            <w:pPr>
              <w:widowControl/>
              <w:snapToGrid w:val="0"/>
              <w:jc w:val="center"/>
              <w:rPr>
                <w:rFonts w:ascii="仿宋" w:hAnsi="仿宋" w:eastAsia="仿宋" w:cs="仿宋"/>
                <w:kern w:val="0"/>
                <w:sz w:val="32"/>
                <w:szCs w:val="32"/>
              </w:rPr>
            </w:pPr>
            <w:r>
              <w:rPr>
                <w:rFonts w:hint="eastAsia" w:ascii="仿宋" w:hAnsi="仿宋" w:eastAsia="仿宋" w:cs="仿宋"/>
                <w:kern w:val="0"/>
                <w:sz w:val="32"/>
                <w:szCs w:val="32"/>
              </w:rPr>
              <w:t>工作单位及职务</w:t>
            </w:r>
          </w:p>
        </w:tc>
        <w:tc>
          <w:tcPr>
            <w:tcW w:w="1275" w:type="dxa"/>
            <w:vAlign w:val="center"/>
          </w:tcPr>
          <w:p>
            <w:pPr>
              <w:widowControl/>
              <w:snapToGrid w:val="0"/>
              <w:jc w:val="center"/>
              <w:rPr>
                <w:rFonts w:ascii="仿宋" w:hAnsi="仿宋" w:eastAsia="仿宋" w:cs="仿宋"/>
                <w:kern w:val="0"/>
                <w:sz w:val="32"/>
                <w:szCs w:val="32"/>
              </w:rPr>
            </w:pPr>
            <w:r>
              <w:rPr>
                <w:rFonts w:hint="eastAsia" w:ascii="仿宋" w:hAnsi="仿宋" w:eastAsia="仿宋" w:cs="仿宋"/>
                <w:kern w:val="0"/>
                <w:sz w:val="32"/>
                <w:szCs w:val="32"/>
              </w:rPr>
              <w:t>职称</w:t>
            </w:r>
          </w:p>
        </w:tc>
        <w:tc>
          <w:tcPr>
            <w:tcW w:w="5334" w:type="dxa"/>
            <w:vAlign w:val="center"/>
          </w:tcPr>
          <w:p>
            <w:pPr>
              <w:widowControl/>
              <w:snapToGrid w:val="0"/>
              <w:ind w:firstLine="320" w:firstLineChars="100"/>
              <w:jc w:val="center"/>
              <w:rPr>
                <w:rFonts w:ascii="仿宋" w:hAnsi="仿宋" w:eastAsia="仿宋" w:cs="仿宋"/>
                <w:kern w:val="0"/>
                <w:sz w:val="32"/>
                <w:szCs w:val="32"/>
              </w:rPr>
            </w:pPr>
            <w:r>
              <w:rPr>
                <w:rFonts w:hint="eastAsia" w:ascii="仿宋" w:hAnsi="仿宋" w:eastAsia="仿宋" w:cs="仿宋"/>
                <w:kern w:val="0"/>
                <w:sz w:val="32"/>
                <w:szCs w:val="32"/>
              </w:rPr>
              <w:t>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495" w:type="dxa"/>
            <w:vAlign w:val="center"/>
          </w:tcPr>
          <w:p>
            <w:pPr>
              <w:widowControl/>
              <w:snapToGrid w:val="0"/>
              <w:jc w:val="center"/>
              <w:rPr>
                <w:rFonts w:ascii="仿宋" w:hAnsi="仿宋" w:eastAsia="仿宋" w:cs="仿宋"/>
                <w:kern w:val="0"/>
                <w:sz w:val="28"/>
                <w:szCs w:val="28"/>
              </w:rPr>
            </w:pPr>
          </w:p>
        </w:tc>
        <w:tc>
          <w:tcPr>
            <w:tcW w:w="1107" w:type="dxa"/>
            <w:vAlign w:val="center"/>
          </w:tcPr>
          <w:p>
            <w:pPr>
              <w:adjustRightInd w:val="0"/>
              <w:snapToGrid w:val="0"/>
              <w:rPr>
                <w:rFonts w:hint="eastAsia" w:ascii="仿宋" w:hAnsi="仿宋" w:eastAsia="仿宋" w:cs="仿宋"/>
                <w:color w:val="000000"/>
                <w:sz w:val="28"/>
                <w:szCs w:val="28"/>
                <w:lang w:val="en-US" w:eastAsia="zh-CN"/>
              </w:rPr>
            </w:pPr>
          </w:p>
        </w:tc>
        <w:tc>
          <w:tcPr>
            <w:tcW w:w="567" w:type="dxa"/>
            <w:vAlign w:val="center"/>
          </w:tcPr>
          <w:p>
            <w:pPr>
              <w:widowControl/>
              <w:snapToGrid w:val="0"/>
              <w:jc w:val="left"/>
              <w:rPr>
                <w:rFonts w:ascii="仿宋" w:hAnsi="仿宋" w:eastAsia="仿宋" w:cs="仿宋"/>
                <w:kern w:val="0"/>
                <w:sz w:val="28"/>
                <w:szCs w:val="28"/>
              </w:rPr>
            </w:pPr>
          </w:p>
        </w:tc>
        <w:tc>
          <w:tcPr>
            <w:tcW w:w="1418" w:type="dxa"/>
            <w:vAlign w:val="center"/>
          </w:tcPr>
          <w:p>
            <w:pPr>
              <w:adjustRightInd w:val="0"/>
              <w:snapToGrid w:val="0"/>
              <w:rPr>
                <w:rFonts w:ascii="仿宋" w:hAnsi="仿宋" w:eastAsia="仿宋" w:cs="仿宋"/>
                <w:color w:val="000000"/>
                <w:sz w:val="28"/>
                <w:szCs w:val="28"/>
              </w:rPr>
            </w:pPr>
          </w:p>
        </w:tc>
        <w:tc>
          <w:tcPr>
            <w:tcW w:w="3544" w:type="dxa"/>
            <w:vAlign w:val="center"/>
          </w:tcPr>
          <w:p>
            <w:pPr>
              <w:adjustRightInd w:val="0"/>
              <w:snapToGrid w:val="0"/>
              <w:rPr>
                <w:rFonts w:ascii="仿宋" w:hAnsi="仿宋" w:eastAsia="仿宋" w:cs="仿宋"/>
                <w:color w:val="000000"/>
                <w:sz w:val="28"/>
                <w:szCs w:val="28"/>
              </w:rPr>
            </w:pPr>
          </w:p>
        </w:tc>
        <w:tc>
          <w:tcPr>
            <w:tcW w:w="1275" w:type="dxa"/>
            <w:vAlign w:val="center"/>
          </w:tcPr>
          <w:p>
            <w:pPr>
              <w:widowControl/>
              <w:snapToGrid w:val="0"/>
              <w:jc w:val="left"/>
              <w:rPr>
                <w:rFonts w:ascii="仿宋" w:hAnsi="仿宋" w:eastAsia="仿宋" w:cs="仿宋"/>
                <w:color w:val="000000"/>
                <w:sz w:val="28"/>
                <w:szCs w:val="28"/>
              </w:rPr>
            </w:pPr>
          </w:p>
        </w:tc>
        <w:tc>
          <w:tcPr>
            <w:tcW w:w="5334" w:type="dxa"/>
            <w:vAlign w:val="center"/>
          </w:tcPr>
          <w:p>
            <w:pPr>
              <w:widowControl/>
              <w:snapToGrid w:val="0"/>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495" w:type="dxa"/>
            <w:vAlign w:val="center"/>
          </w:tcPr>
          <w:p>
            <w:pPr>
              <w:widowControl/>
              <w:snapToGrid w:val="0"/>
              <w:jc w:val="center"/>
              <w:rPr>
                <w:rFonts w:ascii="仿宋" w:hAnsi="仿宋" w:eastAsia="仿宋" w:cs="仿宋"/>
                <w:kern w:val="0"/>
                <w:sz w:val="28"/>
                <w:szCs w:val="28"/>
              </w:rPr>
            </w:pPr>
          </w:p>
        </w:tc>
        <w:tc>
          <w:tcPr>
            <w:tcW w:w="1107" w:type="dxa"/>
            <w:vAlign w:val="center"/>
          </w:tcPr>
          <w:p>
            <w:pPr>
              <w:snapToGrid w:val="0"/>
              <w:rPr>
                <w:rFonts w:ascii="仿宋" w:hAnsi="仿宋" w:eastAsia="仿宋" w:cs="仿宋"/>
                <w:sz w:val="28"/>
                <w:szCs w:val="28"/>
              </w:rPr>
            </w:pPr>
          </w:p>
        </w:tc>
        <w:tc>
          <w:tcPr>
            <w:tcW w:w="567" w:type="dxa"/>
            <w:vAlign w:val="center"/>
          </w:tcPr>
          <w:p>
            <w:pPr>
              <w:widowControl/>
              <w:snapToGrid w:val="0"/>
              <w:jc w:val="left"/>
              <w:rPr>
                <w:rFonts w:ascii="仿宋" w:hAnsi="仿宋" w:eastAsia="仿宋" w:cs="仿宋"/>
                <w:kern w:val="0"/>
                <w:sz w:val="28"/>
                <w:szCs w:val="28"/>
              </w:rPr>
            </w:pPr>
          </w:p>
        </w:tc>
        <w:tc>
          <w:tcPr>
            <w:tcW w:w="1418" w:type="dxa"/>
            <w:vAlign w:val="center"/>
          </w:tcPr>
          <w:p>
            <w:pPr>
              <w:snapToGrid w:val="0"/>
              <w:rPr>
                <w:rFonts w:ascii="仿宋" w:hAnsi="仿宋" w:eastAsia="仿宋" w:cs="仿宋"/>
                <w:sz w:val="28"/>
                <w:szCs w:val="28"/>
              </w:rPr>
            </w:pPr>
          </w:p>
        </w:tc>
        <w:tc>
          <w:tcPr>
            <w:tcW w:w="3544" w:type="dxa"/>
            <w:vAlign w:val="center"/>
          </w:tcPr>
          <w:p>
            <w:pPr>
              <w:snapToGrid w:val="0"/>
              <w:rPr>
                <w:rFonts w:ascii="仿宋" w:hAnsi="仿宋" w:eastAsia="仿宋" w:cs="仿宋"/>
                <w:sz w:val="28"/>
                <w:szCs w:val="28"/>
              </w:rPr>
            </w:pPr>
          </w:p>
        </w:tc>
        <w:tc>
          <w:tcPr>
            <w:tcW w:w="1275" w:type="dxa"/>
            <w:vAlign w:val="center"/>
          </w:tcPr>
          <w:p>
            <w:pPr>
              <w:widowControl/>
              <w:snapToGrid w:val="0"/>
              <w:jc w:val="left"/>
              <w:rPr>
                <w:rFonts w:ascii="仿宋" w:hAnsi="仿宋" w:eastAsia="仿宋" w:cs="仿宋"/>
                <w:color w:val="333333"/>
                <w:kern w:val="0"/>
                <w:sz w:val="28"/>
                <w:szCs w:val="28"/>
              </w:rPr>
            </w:pPr>
          </w:p>
        </w:tc>
        <w:tc>
          <w:tcPr>
            <w:tcW w:w="5334" w:type="dxa"/>
            <w:vAlign w:val="center"/>
          </w:tcPr>
          <w:p>
            <w:pPr>
              <w:widowControl/>
              <w:snapToGrid w:val="0"/>
              <w:jc w:val="left"/>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495" w:type="dxa"/>
            <w:vAlign w:val="center"/>
          </w:tcPr>
          <w:p>
            <w:pPr>
              <w:widowControl/>
              <w:snapToGrid w:val="0"/>
              <w:jc w:val="center"/>
              <w:rPr>
                <w:rFonts w:ascii="仿宋" w:hAnsi="仿宋" w:eastAsia="仿宋" w:cs="仿宋"/>
                <w:kern w:val="0"/>
                <w:sz w:val="28"/>
                <w:szCs w:val="28"/>
              </w:rPr>
            </w:pPr>
          </w:p>
        </w:tc>
        <w:tc>
          <w:tcPr>
            <w:tcW w:w="1107" w:type="dxa"/>
            <w:vAlign w:val="center"/>
          </w:tcPr>
          <w:p>
            <w:pPr>
              <w:snapToGrid w:val="0"/>
              <w:rPr>
                <w:rFonts w:ascii="仿宋" w:hAnsi="仿宋" w:eastAsia="仿宋" w:cs="仿宋"/>
                <w:sz w:val="28"/>
                <w:szCs w:val="28"/>
              </w:rPr>
            </w:pPr>
          </w:p>
        </w:tc>
        <w:tc>
          <w:tcPr>
            <w:tcW w:w="567" w:type="dxa"/>
            <w:vAlign w:val="center"/>
          </w:tcPr>
          <w:p>
            <w:pPr>
              <w:widowControl/>
              <w:snapToGrid w:val="0"/>
              <w:jc w:val="left"/>
              <w:rPr>
                <w:rFonts w:ascii="仿宋" w:hAnsi="仿宋" w:eastAsia="仿宋" w:cs="仿宋"/>
                <w:color w:val="000000"/>
                <w:kern w:val="0"/>
                <w:sz w:val="28"/>
                <w:szCs w:val="28"/>
              </w:rPr>
            </w:pPr>
          </w:p>
        </w:tc>
        <w:tc>
          <w:tcPr>
            <w:tcW w:w="1418" w:type="dxa"/>
            <w:vAlign w:val="center"/>
          </w:tcPr>
          <w:p>
            <w:pPr>
              <w:snapToGrid w:val="0"/>
              <w:rPr>
                <w:rFonts w:ascii="仿宋" w:hAnsi="仿宋" w:eastAsia="仿宋" w:cs="仿宋"/>
                <w:sz w:val="28"/>
                <w:szCs w:val="28"/>
              </w:rPr>
            </w:pPr>
          </w:p>
        </w:tc>
        <w:tc>
          <w:tcPr>
            <w:tcW w:w="3544" w:type="dxa"/>
            <w:vAlign w:val="center"/>
          </w:tcPr>
          <w:p>
            <w:pPr>
              <w:snapToGrid w:val="0"/>
              <w:rPr>
                <w:rFonts w:ascii="仿宋" w:hAnsi="仿宋" w:eastAsia="仿宋" w:cs="仿宋"/>
                <w:sz w:val="28"/>
                <w:szCs w:val="28"/>
              </w:rPr>
            </w:pPr>
          </w:p>
        </w:tc>
        <w:tc>
          <w:tcPr>
            <w:tcW w:w="1275" w:type="dxa"/>
            <w:vAlign w:val="center"/>
          </w:tcPr>
          <w:p>
            <w:pPr>
              <w:widowControl/>
              <w:snapToGrid w:val="0"/>
              <w:jc w:val="left"/>
              <w:rPr>
                <w:rFonts w:ascii="仿宋" w:hAnsi="仿宋" w:eastAsia="仿宋" w:cs="仿宋"/>
                <w:color w:val="333333"/>
                <w:kern w:val="0"/>
                <w:sz w:val="28"/>
                <w:szCs w:val="28"/>
              </w:rPr>
            </w:pPr>
          </w:p>
        </w:tc>
        <w:tc>
          <w:tcPr>
            <w:tcW w:w="5334" w:type="dxa"/>
            <w:vAlign w:val="center"/>
          </w:tcPr>
          <w:p>
            <w:pPr>
              <w:widowControl/>
              <w:snapToGrid w:val="0"/>
              <w:jc w:val="left"/>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495" w:type="dxa"/>
            <w:vAlign w:val="center"/>
          </w:tcPr>
          <w:p>
            <w:pPr>
              <w:widowControl/>
              <w:snapToGrid w:val="0"/>
              <w:jc w:val="center"/>
              <w:rPr>
                <w:rFonts w:ascii="仿宋" w:hAnsi="仿宋" w:eastAsia="仿宋" w:cs="仿宋"/>
                <w:kern w:val="0"/>
                <w:sz w:val="28"/>
                <w:szCs w:val="28"/>
              </w:rPr>
            </w:pPr>
          </w:p>
        </w:tc>
        <w:tc>
          <w:tcPr>
            <w:tcW w:w="1107" w:type="dxa"/>
            <w:vAlign w:val="center"/>
          </w:tcPr>
          <w:p>
            <w:pPr>
              <w:snapToGrid w:val="0"/>
              <w:rPr>
                <w:rFonts w:ascii="仿宋" w:hAnsi="仿宋" w:eastAsia="仿宋" w:cs="仿宋"/>
                <w:sz w:val="28"/>
                <w:szCs w:val="28"/>
              </w:rPr>
            </w:pPr>
          </w:p>
        </w:tc>
        <w:tc>
          <w:tcPr>
            <w:tcW w:w="567" w:type="dxa"/>
            <w:vAlign w:val="center"/>
          </w:tcPr>
          <w:p>
            <w:pPr>
              <w:widowControl/>
              <w:snapToGrid w:val="0"/>
              <w:jc w:val="left"/>
              <w:rPr>
                <w:rFonts w:ascii="仿宋" w:hAnsi="仿宋" w:eastAsia="仿宋" w:cs="仿宋"/>
                <w:kern w:val="0"/>
                <w:sz w:val="28"/>
                <w:szCs w:val="28"/>
              </w:rPr>
            </w:pPr>
          </w:p>
        </w:tc>
        <w:tc>
          <w:tcPr>
            <w:tcW w:w="1418" w:type="dxa"/>
            <w:vAlign w:val="center"/>
          </w:tcPr>
          <w:p>
            <w:pPr>
              <w:snapToGrid w:val="0"/>
              <w:rPr>
                <w:rFonts w:ascii="仿宋" w:hAnsi="仿宋" w:eastAsia="仿宋" w:cs="仿宋"/>
                <w:sz w:val="28"/>
                <w:szCs w:val="28"/>
              </w:rPr>
            </w:pPr>
          </w:p>
        </w:tc>
        <w:tc>
          <w:tcPr>
            <w:tcW w:w="3544" w:type="dxa"/>
            <w:vAlign w:val="center"/>
          </w:tcPr>
          <w:p>
            <w:pPr>
              <w:snapToGrid w:val="0"/>
              <w:rPr>
                <w:rFonts w:ascii="仿宋" w:hAnsi="仿宋" w:eastAsia="仿宋" w:cs="仿宋"/>
                <w:sz w:val="28"/>
                <w:szCs w:val="28"/>
              </w:rPr>
            </w:pPr>
          </w:p>
        </w:tc>
        <w:tc>
          <w:tcPr>
            <w:tcW w:w="1275" w:type="dxa"/>
            <w:vAlign w:val="center"/>
          </w:tcPr>
          <w:p>
            <w:pPr>
              <w:widowControl/>
              <w:snapToGrid w:val="0"/>
              <w:jc w:val="left"/>
              <w:rPr>
                <w:rFonts w:ascii="仿宋" w:hAnsi="仿宋" w:eastAsia="仿宋" w:cs="仿宋"/>
                <w:color w:val="000000"/>
                <w:sz w:val="28"/>
                <w:szCs w:val="28"/>
              </w:rPr>
            </w:pPr>
          </w:p>
        </w:tc>
        <w:tc>
          <w:tcPr>
            <w:tcW w:w="5334" w:type="dxa"/>
            <w:vAlign w:val="center"/>
          </w:tcPr>
          <w:p>
            <w:pPr>
              <w:autoSpaceDE w:val="0"/>
              <w:autoSpaceDN w:val="0"/>
              <w:adjustRightInd w:val="0"/>
              <w:snapToGrid w:val="0"/>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495" w:type="dxa"/>
            <w:vAlign w:val="center"/>
          </w:tcPr>
          <w:p>
            <w:pPr>
              <w:widowControl/>
              <w:snapToGrid w:val="0"/>
              <w:jc w:val="center"/>
              <w:rPr>
                <w:rFonts w:ascii="仿宋" w:hAnsi="仿宋" w:eastAsia="仿宋" w:cs="仿宋"/>
                <w:kern w:val="0"/>
                <w:sz w:val="28"/>
                <w:szCs w:val="28"/>
              </w:rPr>
            </w:pPr>
          </w:p>
        </w:tc>
        <w:tc>
          <w:tcPr>
            <w:tcW w:w="1107" w:type="dxa"/>
            <w:vAlign w:val="center"/>
          </w:tcPr>
          <w:p>
            <w:pPr>
              <w:snapToGrid w:val="0"/>
              <w:rPr>
                <w:rFonts w:ascii="仿宋" w:hAnsi="仿宋" w:eastAsia="仿宋" w:cs="仿宋"/>
                <w:sz w:val="28"/>
                <w:szCs w:val="28"/>
              </w:rPr>
            </w:pPr>
          </w:p>
        </w:tc>
        <w:tc>
          <w:tcPr>
            <w:tcW w:w="567" w:type="dxa"/>
            <w:vAlign w:val="center"/>
          </w:tcPr>
          <w:p>
            <w:pPr>
              <w:widowControl/>
              <w:snapToGrid w:val="0"/>
              <w:jc w:val="left"/>
              <w:rPr>
                <w:rFonts w:ascii="仿宋" w:hAnsi="仿宋" w:eastAsia="仿宋" w:cs="仿宋"/>
                <w:sz w:val="28"/>
                <w:szCs w:val="28"/>
              </w:rPr>
            </w:pPr>
          </w:p>
        </w:tc>
        <w:tc>
          <w:tcPr>
            <w:tcW w:w="1418" w:type="dxa"/>
            <w:vAlign w:val="center"/>
          </w:tcPr>
          <w:p>
            <w:pPr>
              <w:snapToGrid w:val="0"/>
              <w:rPr>
                <w:rFonts w:ascii="仿宋" w:hAnsi="仿宋" w:eastAsia="仿宋" w:cs="仿宋"/>
                <w:sz w:val="28"/>
                <w:szCs w:val="28"/>
              </w:rPr>
            </w:pPr>
          </w:p>
        </w:tc>
        <w:tc>
          <w:tcPr>
            <w:tcW w:w="3544" w:type="dxa"/>
            <w:vAlign w:val="center"/>
          </w:tcPr>
          <w:p>
            <w:pPr>
              <w:snapToGrid w:val="0"/>
              <w:rPr>
                <w:rFonts w:ascii="仿宋" w:hAnsi="仿宋" w:eastAsia="仿宋" w:cs="仿宋"/>
                <w:sz w:val="28"/>
                <w:szCs w:val="28"/>
              </w:rPr>
            </w:pPr>
          </w:p>
        </w:tc>
        <w:tc>
          <w:tcPr>
            <w:tcW w:w="1275" w:type="dxa"/>
            <w:vAlign w:val="center"/>
          </w:tcPr>
          <w:p>
            <w:pPr>
              <w:widowControl/>
              <w:snapToGrid w:val="0"/>
              <w:jc w:val="left"/>
              <w:rPr>
                <w:rFonts w:ascii="仿宋" w:hAnsi="仿宋" w:eastAsia="仿宋" w:cs="仿宋"/>
                <w:color w:val="333333"/>
                <w:kern w:val="0"/>
                <w:sz w:val="28"/>
                <w:szCs w:val="28"/>
              </w:rPr>
            </w:pPr>
          </w:p>
        </w:tc>
        <w:tc>
          <w:tcPr>
            <w:tcW w:w="5334" w:type="dxa"/>
            <w:vAlign w:val="center"/>
          </w:tcPr>
          <w:p>
            <w:pPr>
              <w:autoSpaceDE w:val="0"/>
              <w:autoSpaceDN w:val="0"/>
              <w:adjustRightInd w:val="0"/>
              <w:snapToGrid w:val="0"/>
              <w:rPr>
                <w:rFonts w:ascii="仿宋" w:hAnsi="仿宋" w:eastAsia="仿宋" w:cs="仿宋"/>
                <w:color w:val="333333"/>
                <w:kern w:val="0"/>
                <w:sz w:val="28"/>
                <w:szCs w:val="28"/>
              </w:rPr>
            </w:pPr>
          </w:p>
        </w:tc>
      </w:tr>
    </w:tbl>
    <w:p>
      <w:pPr>
        <w:spacing w:line="400" w:lineRule="exact"/>
        <w:rPr>
          <w:rFonts w:ascii="仿宋" w:hAnsi="仿宋" w:eastAsia="仿宋" w:cs="仿宋"/>
          <w:b/>
          <w:sz w:val="32"/>
          <w:szCs w:val="32"/>
        </w:rPr>
      </w:pPr>
      <w:r>
        <w:rPr>
          <w:rFonts w:hint="eastAsia" w:ascii="仿宋" w:hAnsi="仿宋" w:eastAsia="仿宋" w:cs="仿宋"/>
          <w:sz w:val="32"/>
          <w:szCs w:val="32"/>
        </w:rPr>
        <w:t xml:space="preserve">                                                  填表人：       联系电话：</w:t>
      </w:r>
    </w:p>
    <w:p>
      <w:pPr>
        <w:spacing w:before="156" w:beforeLines="50" w:line="400" w:lineRule="exact"/>
        <w:ind w:firstLine="640" w:firstLineChars="200"/>
        <w:rPr>
          <w:rFonts w:ascii="仿宋" w:hAnsi="仿宋" w:eastAsia="仿宋" w:cs="仿宋"/>
          <w:sz w:val="32"/>
          <w:szCs w:val="32"/>
        </w:rPr>
      </w:pPr>
      <w:r>
        <w:rPr>
          <w:rFonts w:hint="eastAsia" w:ascii="仿宋" w:hAnsi="仿宋" w:eastAsia="仿宋" w:cs="仿宋"/>
          <w:sz w:val="32"/>
          <w:szCs w:val="32"/>
        </w:rPr>
        <w:t>注：1.</w:t>
      </w:r>
      <w:r>
        <w:rPr>
          <w:rFonts w:hint="eastAsia" w:ascii="仿宋" w:hAnsi="仿宋" w:eastAsia="仿宋" w:cs="仿宋"/>
          <w:sz w:val="32"/>
          <w:szCs w:val="32"/>
          <w:lang w:eastAsia="zh-CN"/>
        </w:rPr>
        <w:t>排序第</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者确定为师德标兵候选人优先推荐人选</w:t>
      </w:r>
      <w:r>
        <w:rPr>
          <w:rFonts w:hint="eastAsia" w:ascii="仿宋" w:hAnsi="仿宋" w:eastAsia="仿宋" w:cs="仿宋"/>
          <w:sz w:val="32"/>
          <w:szCs w:val="32"/>
        </w:rPr>
        <w:t>；</w:t>
      </w:r>
    </w:p>
    <w:p>
      <w:pPr>
        <w:spacing w:line="400" w:lineRule="exact"/>
        <w:ind w:firstLine="1280" w:firstLineChars="400"/>
        <w:rPr>
          <w:rFonts w:ascii="宋体" w:hAnsi="宋体"/>
          <w:sz w:val="32"/>
          <w:szCs w:val="32"/>
        </w:rPr>
        <w:sectPr>
          <w:footerReference r:id="rId5" w:type="default"/>
          <w:pgSz w:w="16838" w:h="11906" w:orient="landscape"/>
          <w:pgMar w:top="1588" w:right="1588" w:bottom="1588" w:left="1588" w:header="851" w:footer="992" w:gutter="0"/>
          <w:pgNumType w:fmt="numberInDash"/>
          <w:cols w:space="720" w:num="1"/>
          <w:formProt w:val="0"/>
          <w:docGrid w:type="lines" w:linePitch="312" w:charSpace="0"/>
        </w:sectPr>
      </w:pPr>
      <w:r>
        <w:rPr>
          <w:rFonts w:hint="eastAsia" w:ascii="仿宋" w:hAnsi="仿宋" w:eastAsia="仿宋" w:cs="仿宋"/>
          <w:sz w:val="32"/>
          <w:szCs w:val="32"/>
        </w:rPr>
        <w:t xml:space="preserve">2.可根据实际推荐人数自行增减行数或调整行高，为便于汇总，请勿改动表头。 </w:t>
      </w:r>
    </w:p>
    <w:p>
      <w:pPr>
        <w:adjustRightInd w:val="0"/>
        <w:snapToGrid w:val="0"/>
        <w:spacing w:line="500" w:lineRule="exact"/>
        <w:jc w:val="left"/>
        <w:rPr>
          <w:rFonts w:ascii="黑体" w:hAnsi="黑体" w:eastAsia="黑体" w:cs="仿宋"/>
          <w:sz w:val="32"/>
          <w:szCs w:val="32"/>
        </w:rPr>
      </w:pPr>
      <w:r>
        <w:rPr>
          <w:rFonts w:hint="eastAsia" w:ascii="黑体" w:hAnsi="黑体" w:eastAsia="黑体" w:cs="仿宋"/>
          <w:sz w:val="32"/>
          <w:szCs w:val="32"/>
        </w:rPr>
        <w:t>附件3：</w:t>
      </w:r>
    </w:p>
    <w:p>
      <w:pPr>
        <w:spacing w:before="312" w:beforeLines="100" w:after="624" w:afterLines="200" w:line="800" w:lineRule="exact"/>
        <w:jc w:val="center"/>
        <w:rPr>
          <w:rFonts w:ascii="宋体" w:hAnsi="宋体"/>
          <w:b/>
          <w:spacing w:val="20"/>
          <w:sz w:val="52"/>
          <w:szCs w:val="52"/>
        </w:rPr>
      </w:pPr>
      <w:r>
        <w:rPr>
          <w:rFonts w:hint="eastAsia" w:ascii="宋体" w:hAnsi="宋体"/>
          <w:b/>
          <w:spacing w:val="20"/>
          <w:sz w:val="52"/>
          <w:szCs w:val="52"/>
        </w:rPr>
        <w:t>浙江省师德先进个人</w:t>
      </w:r>
    </w:p>
    <w:p>
      <w:pPr>
        <w:spacing w:line="1000" w:lineRule="exact"/>
        <w:jc w:val="center"/>
        <w:rPr>
          <w:rFonts w:ascii="宋体" w:hAnsi="宋体"/>
          <w:b/>
          <w:sz w:val="72"/>
          <w:szCs w:val="72"/>
        </w:rPr>
      </w:pPr>
      <w:r>
        <w:rPr>
          <w:rFonts w:hint="eastAsia" w:ascii="宋体" w:hAnsi="宋体"/>
          <w:b/>
          <w:sz w:val="72"/>
          <w:szCs w:val="72"/>
        </w:rPr>
        <w:t>推  荐  表</w:t>
      </w:r>
    </w:p>
    <w:p>
      <w:pPr>
        <w:jc w:val="center"/>
        <w:rPr>
          <w:rFonts w:eastAsia="仿宋_GB2312"/>
          <w:sz w:val="28"/>
        </w:rPr>
      </w:pPr>
    </w:p>
    <w:p>
      <w:pPr>
        <w:jc w:val="center"/>
        <w:rPr>
          <w:rFonts w:eastAsia="仿宋_GB2312"/>
          <w:sz w:val="28"/>
        </w:rPr>
      </w:pPr>
    </w:p>
    <w:p>
      <w:pPr>
        <w:jc w:val="center"/>
        <w:rPr>
          <w:rFonts w:eastAsia="仿宋_GB2312"/>
          <w:sz w:val="28"/>
        </w:rPr>
      </w:pPr>
    </w:p>
    <w:p>
      <w:pPr>
        <w:jc w:val="center"/>
        <w:rPr>
          <w:rFonts w:eastAsia="仿宋_GB2312"/>
          <w:sz w:val="28"/>
        </w:rPr>
      </w:pPr>
    </w:p>
    <w:p>
      <w:pPr>
        <w:ind w:firstLine="1280" w:firstLineChars="400"/>
        <w:rPr>
          <w:rFonts w:ascii="黑体" w:hAnsi="黑体" w:eastAsia="黑体"/>
          <w:sz w:val="32"/>
        </w:rPr>
      </w:pPr>
      <w:r>
        <w:rPr>
          <w:rFonts w:hint="eastAsia" w:ascii="黑体" w:hAnsi="黑体" w:eastAsia="黑体"/>
          <w:sz w:val="32"/>
        </w:rPr>
        <w:t xml:space="preserve">姓    </w:t>
      </w:r>
      <w:r>
        <w:rPr>
          <w:rFonts w:hint="eastAsia" w:ascii="黑体" w:hAnsi="黑体" w:eastAsia="黑体"/>
          <w:sz w:val="32"/>
          <w:lang w:val="en-US" w:eastAsia="zh-CN"/>
        </w:rPr>
        <w:t xml:space="preserve">       </w:t>
      </w:r>
      <w:r>
        <w:rPr>
          <w:rFonts w:hint="eastAsia" w:ascii="黑体" w:hAnsi="黑体" w:eastAsia="黑体"/>
          <w:sz w:val="32"/>
        </w:rPr>
        <w:t>名</w:t>
      </w:r>
      <w:r>
        <w:rPr>
          <w:rFonts w:hint="eastAsia" w:ascii="黑体" w:hAnsi="黑体" w:eastAsia="黑体"/>
          <w:sz w:val="32"/>
          <w:lang w:val="en-US" w:eastAsia="zh-CN"/>
        </w:rPr>
        <w:t xml:space="preserve"> </w:t>
      </w:r>
      <w:r>
        <w:rPr>
          <w:rFonts w:hint="eastAsia" w:ascii="黑体" w:hAnsi="黑体" w:eastAsia="黑体"/>
          <w:sz w:val="32"/>
          <w:u w:val="single"/>
        </w:rPr>
        <w:t xml:space="preserve">                  </w:t>
      </w:r>
    </w:p>
    <w:p>
      <w:pPr>
        <w:adjustRightInd w:val="0"/>
        <w:snapToGrid w:val="0"/>
        <w:ind w:firstLine="1120" w:firstLineChars="400"/>
        <w:jc w:val="center"/>
        <w:rPr>
          <w:rFonts w:ascii="黑体" w:hAnsi="黑体" w:eastAsia="黑体"/>
          <w:sz w:val="28"/>
        </w:rPr>
      </w:pPr>
    </w:p>
    <w:p>
      <w:pPr>
        <w:spacing w:after="468" w:afterLines="150"/>
        <w:ind w:firstLine="1280" w:firstLineChars="400"/>
        <w:rPr>
          <w:rFonts w:ascii="黑体" w:hAnsi="黑体" w:eastAsia="黑体"/>
          <w:sz w:val="28"/>
        </w:rPr>
      </w:pPr>
      <w:r>
        <w:rPr>
          <w:rFonts w:hint="eastAsia" w:ascii="黑体" w:hAnsi="黑体" w:eastAsia="黑体"/>
          <w:sz w:val="32"/>
        </w:rPr>
        <w:t>工作单位（学校）</w:t>
      </w:r>
      <w:r>
        <w:rPr>
          <w:rFonts w:hint="eastAsia" w:ascii="黑体" w:hAnsi="黑体" w:eastAsia="黑体"/>
          <w:sz w:val="32"/>
          <w:u w:val="single"/>
        </w:rPr>
        <w:t xml:space="preserve">                  </w:t>
      </w:r>
      <w:r>
        <w:rPr>
          <w:rFonts w:hint="eastAsia" w:ascii="黑体" w:hAnsi="黑体" w:eastAsia="黑体"/>
          <w:color w:val="000000"/>
          <w:sz w:val="32"/>
        </w:rPr>
        <w:t>(盖章)</w:t>
      </w:r>
    </w:p>
    <w:p>
      <w:pPr>
        <w:jc w:val="center"/>
        <w:rPr>
          <w:rFonts w:eastAsia="仿宋_GB2312"/>
          <w:sz w:val="28"/>
        </w:rPr>
      </w:pPr>
    </w:p>
    <w:p>
      <w:pPr>
        <w:jc w:val="center"/>
        <w:rPr>
          <w:rFonts w:eastAsia="仿宋_GB2312"/>
          <w:sz w:val="28"/>
        </w:rPr>
      </w:pPr>
    </w:p>
    <w:p>
      <w:pPr>
        <w:jc w:val="center"/>
        <w:rPr>
          <w:rFonts w:eastAsia="仿宋_GB2312"/>
          <w:sz w:val="28"/>
        </w:rPr>
      </w:pPr>
    </w:p>
    <w:p>
      <w:pPr>
        <w:jc w:val="center"/>
        <w:rPr>
          <w:rFonts w:eastAsia="仿宋_GB2312"/>
          <w:sz w:val="28"/>
        </w:rPr>
      </w:pPr>
    </w:p>
    <w:p>
      <w:pPr>
        <w:jc w:val="center"/>
        <w:rPr>
          <w:rFonts w:eastAsia="仿宋_GB2312"/>
          <w:sz w:val="28"/>
        </w:rPr>
      </w:pPr>
    </w:p>
    <w:p>
      <w:pPr>
        <w:jc w:val="center"/>
        <w:rPr>
          <w:rFonts w:eastAsia="仿宋_GB2312"/>
          <w:sz w:val="28"/>
        </w:rPr>
      </w:pPr>
    </w:p>
    <w:p>
      <w:pPr>
        <w:jc w:val="center"/>
        <w:rPr>
          <w:rFonts w:eastAsia="楷体_GB2312"/>
          <w:sz w:val="30"/>
        </w:rPr>
      </w:pPr>
    </w:p>
    <w:p>
      <w:pPr>
        <w:jc w:val="center"/>
        <w:rPr>
          <w:rFonts w:ascii="黑体" w:hAnsi="黑体" w:eastAsia="黑体"/>
          <w:sz w:val="30"/>
        </w:rPr>
        <w:sectPr>
          <w:footerReference r:id="rId6" w:type="default"/>
          <w:pgSz w:w="11906" w:h="16838"/>
          <w:pgMar w:top="1588" w:right="1588" w:bottom="1588" w:left="1588" w:header="851" w:footer="992" w:gutter="0"/>
          <w:pgNumType w:fmt="numberInDash"/>
          <w:cols w:space="720" w:num="1"/>
          <w:formProt w:val="0"/>
          <w:docGrid w:type="lines" w:linePitch="312" w:charSpace="0"/>
        </w:sectPr>
      </w:pPr>
      <w:r>
        <w:rPr>
          <w:rFonts w:hint="eastAsia" w:ascii="黑体" w:hAnsi="黑体" w:eastAsia="黑体"/>
          <w:sz w:val="30"/>
        </w:rPr>
        <w:t>填表时间：    年   月   日</w:t>
      </w:r>
    </w:p>
    <w:tbl>
      <w:tblPr>
        <w:tblStyle w:val="5"/>
        <w:tblpPr w:leftFromText="180" w:rightFromText="180" w:vertAnchor="text" w:horzAnchor="page" w:tblpX="1735" w:tblpY="304"/>
        <w:tblOverlap w:val="never"/>
        <w:tblW w:w="8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721"/>
        <w:gridCol w:w="52"/>
        <w:gridCol w:w="73"/>
        <w:gridCol w:w="726"/>
        <w:gridCol w:w="976"/>
        <w:gridCol w:w="952"/>
        <w:gridCol w:w="181"/>
        <w:gridCol w:w="1275"/>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11" w:type="dxa"/>
            <w:vAlign w:val="center"/>
          </w:tcPr>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姓名</w:t>
            </w:r>
          </w:p>
        </w:tc>
        <w:tc>
          <w:tcPr>
            <w:tcW w:w="1721" w:type="dxa"/>
            <w:vAlign w:val="center"/>
          </w:tcPr>
          <w:p>
            <w:pPr>
              <w:adjustRightInd w:val="0"/>
              <w:snapToGrid w:val="0"/>
              <w:ind w:left="-105" w:leftChars="-50" w:right="-105" w:rightChars="-50"/>
              <w:jc w:val="center"/>
              <w:rPr>
                <w:rFonts w:ascii="仿宋" w:hAnsi="仿宋" w:eastAsia="仿宋"/>
                <w:sz w:val="28"/>
              </w:rPr>
            </w:pPr>
          </w:p>
        </w:tc>
        <w:tc>
          <w:tcPr>
            <w:tcW w:w="851" w:type="dxa"/>
            <w:gridSpan w:val="3"/>
            <w:vAlign w:val="center"/>
          </w:tcPr>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性别</w:t>
            </w:r>
          </w:p>
        </w:tc>
        <w:tc>
          <w:tcPr>
            <w:tcW w:w="976" w:type="dxa"/>
            <w:vAlign w:val="center"/>
          </w:tcPr>
          <w:p>
            <w:pPr>
              <w:adjustRightInd w:val="0"/>
              <w:snapToGrid w:val="0"/>
              <w:ind w:left="-105" w:leftChars="-50" w:right="-105" w:rightChars="-50"/>
              <w:jc w:val="center"/>
              <w:rPr>
                <w:rFonts w:ascii="仿宋" w:hAnsi="仿宋" w:eastAsia="仿宋"/>
                <w:sz w:val="28"/>
              </w:rPr>
            </w:pPr>
          </w:p>
        </w:tc>
        <w:tc>
          <w:tcPr>
            <w:tcW w:w="1133" w:type="dxa"/>
            <w:gridSpan w:val="2"/>
            <w:vAlign w:val="center"/>
          </w:tcPr>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出生年月</w:t>
            </w:r>
          </w:p>
        </w:tc>
        <w:tc>
          <w:tcPr>
            <w:tcW w:w="1275" w:type="dxa"/>
            <w:vAlign w:val="center"/>
          </w:tcPr>
          <w:p>
            <w:pPr>
              <w:adjustRightInd w:val="0"/>
              <w:snapToGrid w:val="0"/>
              <w:ind w:left="-105" w:leftChars="-50" w:right="-105" w:rightChars="-50"/>
              <w:jc w:val="center"/>
              <w:rPr>
                <w:rFonts w:ascii="仿宋" w:hAnsi="仿宋" w:eastAsia="仿宋"/>
                <w:sz w:val="28"/>
              </w:rPr>
            </w:pPr>
          </w:p>
        </w:tc>
        <w:tc>
          <w:tcPr>
            <w:tcW w:w="1891" w:type="dxa"/>
            <w:vMerge w:val="restart"/>
            <w:vAlign w:val="center"/>
          </w:tcPr>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11" w:type="dxa"/>
            <w:vAlign w:val="center"/>
          </w:tcPr>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政治</w:t>
            </w:r>
          </w:p>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面貌</w:t>
            </w:r>
          </w:p>
        </w:tc>
        <w:tc>
          <w:tcPr>
            <w:tcW w:w="1721" w:type="dxa"/>
            <w:vAlign w:val="center"/>
          </w:tcPr>
          <w:p>
            <w:pPr>
              <w:adjustRightInd w:val="0"/>
              <w:snapToGrid w:val="0"/>
              <w:ind w:left="-105" w:leftChars="-50" w:right="-105" w:rightChars="-50"/>
              <w:jc w:val="center"/>
              <w:rPr>
                <w:rFonts w:ascii="仿宋" w:hAnsi="仿宋" w:eastAsia="仿宋"/>
                <w:sz w:val="28"/>
              </w:rPr>
            </w:pPr>
          </w:p>
        </w:tc>
        <w:tc>
          <w:tcPr>
            <w:tcW w:w="851" w:type="dxa"/>
            <w:gridSpan w:val="3"/>
            <w:vAlign w:val="center"/>
          </w:tcPr>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民族</w:t>
            </w:r>
          </w:p>
        </w:tc>
        <w:tc>
          <w:tcPr>
            <w:tcW w:w="976" w:type="dxa"/>
            <w:vAlign w:val="center"/>
          </w:tcPr>
          <w:p>
            <w:pPr>
              <w:adjustRightInd w:val="0"/>
              <w:snapToGrid w:val="0"/>
              <w:ind w:left="-105" w:leftChars="-50" w:right="-105" w:rightChars="-50"/>
              <w:jc w:val="center"/>
              <w:rPr>
                <w:rFonts w:ascii="仿宋" w:hAnsi="仿宋" w:eastAsia="仿宋"/>
                <w:sz w:val="28"/>
              </w:rPr>
            </w:pPr>
          </w:p>
        </w:tc>
        <w:tc>
          <w:tcPr>
            <w:tcW w:w="1133" w:type="dxa"/>
            <w:gridSpan w:val="2"/>
            <w:vAlign w:val="center"/>
          </w:tcPr>
          <w:p>
            <w:pPr>
              <w:adjustRightInd w:val="0"/>
              <w:snapToGrid w:val="0"/>
              <w:ind w:left="-105" w:leftChars="-50" w:right="-105" w:rightChars="-50"/>
              <w:jc w:val="center"/>
              <w:rPr>
                <w:rFonts w:ascii="仿宋" w:hAnsi="仿宋" w:eastAsia="仿宋"/>
                <w:snapToGrid w:val="0"/>
                <w:spacing w:val="-20"/>
                <w:kern w:val="0"/>
                <w:sz w:val="28"/>
              </w:rPr>
            </w:pPr>
            <w:r>
              <w:rPr>
                <w:rFonts w:hint="eastAsia" w:ascii="仿宋" w:hAnsi="仿宋" w:eastAsia="仿宋"/>
                <w:snapToGrid w:val="0"/>
                <w:spacing w:val="-20"/>
                <w:kern w:val="0"/>
                <w:sz w:val="28"/>
              </w:rPr>
              <w:t>学历学位</w:t>
            </w:r>
          </w:p>
        </w:tc>
        <w:tc>
          <w:tcPr>
            <w:tcW w:w="1275" w:type="dxa"/>
            <w:vAlign w:val="center"/>
          </w:tcPr>
          <w:p>
            <w:pPr>
              <w:adjustRightInd w:val="0"/>
              <w:snapToGrid w:val="0"/>
              <w:ind w:left="-105" w:leftChars="-50" w:right="-105" w:rightChars="-50"/>
              <w:jc w:val="center"/>
              <w:rPr>
                <w:rFonts w:ascii="仿宋" w:hAnsi="仿宋" w:eastAsia="仿宋"/>
                <w:sz w:val="28"/>
              </w:rPr>
            </w:pPr>
          </w:p>
        </w:tc>
        <w:tc>
          <w:tcPr>
            <w:tcW w:w="1891" w:type="dxa"/>
            <w:vMerge w:val="continue"/>
            <w:vAlign w:val="center"/>
          </w:tcPr>
          <w:p>
            <w:pPr>
              <w:adjustRightInd w:val="0"/>
              <w:snapToGrid w:val="0"/>
              <w:ind w:left="-105" w:leftChars="-50" w:right="-105" w:rightChars="-5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1" w:hRule="atLeast"/>
        </w:trPr>
        <w:tc>
          <w:tcPr>
            <w:tcW w:w="811" w:type="dxa"/>
            <w:vAlign w:val="center"/>
          </w:tcPr>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工作</w:t>
            </w:r>
          </w:p>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单位</w:t>
            </w:r>
          </w:p>
        </w:tc>
        <w:tc>
          <w:tcPr>
            <w:tcW w:w="3548" w:type="dxa"/>
            <w:gridSpan w:val="5"/>
            <w:vAlign w:val="center"/>
          </w:tcPr>
          <w:p>
            <w:pPr>
              <w:adjustRightInd w:val="0"/>
              <w:snapToGrid w:val="0"/>
              <w:ind w:left="-105" w:leftChars="-50" w:right="-105" w:rightChars="-50"/>
              <w:jc w:val="center"/>
              <w:rPr>
                <w:rFonts w:ascii="仿宋" w:hAnsi="仿宋" w:eastAsia="仿宋"/>
                <w:sz w:val="28"/>
              </w:rPr>
            </w:pPr>
          </w:p>
        </w:tc>
        <w:tc>
          <w:tcPr>
            <w:tcW w:w="1133" w:type="dxa"/>
            <w:gridSpan w:val="2"/>
            <w:vAlign w:val="center"/>
          </w:tcPr>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职务</w:t>
            </w:r>
          </w:p>
        </w:tc>
        <w:tc>
          <w:tcPr>
            <w:tcW w:w="1275" w:type="dxa"/>
            <w:vAlign w:val="center"/>
          </w:tcPr>
          <w:p>
            <w:pPr>
              <w:adjustRightInd w:val="0"/>
              <w:snapToGrid w:val="0"/>
              <w:ind w:left="-105" w:leftChars="-50" w:right="-105" w:rightChars="-50"/>
              <w:jc w:val="center"/>
              <w:rPr>
                <w:rFonts w:ascii="仿宋" w:hAnsi="仿宋" w:eastAsia="仿宋"/>
                <w:sz w:val="28"/>
              </w:rPr>
            </w:pPr>
          </w:p>
        </w:tc>
        <w:tc>
          <w:tcPr>
            <w:tcW w:w="1891" w:type="dxa"/>
            <w:vMerge w:val="continue"/>
            <w:vAlign w:val="center"/>
          </w:tcPr>
          <w:p>
            <w:pPr>
              <w:adjustRightInd w:val="0"/>
              <w:snapToGrid w:val="0"/>
              <w:ind w:left="-105" w:leftChars="-50" w:right="-105" w:rightChars="-5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811" w:type="dxa"/>
            <w:vAlign w:val="center"/>
          </w:tcPr>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职称</w:t>
            </w:r>
          </w:p>
        </w:tc>
        <w:tc>
          <w:tcPr>
            <w:tcW w:w="1773" w:type="dxa"/>
            <w:gridSpan w:val="2"/>
            <w:vAlign w:val="center"/>
          </w:tcPr>
          <w:p>
            <w:pPr>
              <w:adjustRightInd w:val="0"/>
              <w:snapToGrid w:val="0"/>
              <w:ind w:left="-105" w:leftChars="-50" w:right="-105" w:rightChars="-50"/>
              <w:jc w:val="center"/>
              <w:rPr>
                <w:rFonts w:ascii="仿宋" w:hAnsi="仿宋" w:eastAsia="仿宋"/>
                <w:sz w:val="28"/>
              </w:rPr>
            </w:pPr>
          </w:p>
        </w:tc>
        <w:tc>
          <w:tcPr>
            <w:tcW w:w="1775" w:type="dxa"/>
            <w:gridSpan w:val="3"/>
            <w:vAlign w:val="center"/>
          </w:tcPr>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联系电话</w:t>
            </w:r>
          </w:p>
        </w:tc>
        <w:tc>
          <w:tcPr>
            <w:tcW w:w="2408" w:type="dxa"/>
            <w:gridSpan w:val="3"/>
            <w:vAlign w:val="center"/>
          </w:tcPr>
          <w:p>
            <w:pPr>
              <w:adjustRightInd w:val="0"/>
              <w:snapToGrid w:val="0"/>
              <w:ind w:left="-105" w:leftChars="-50" w:right="-105" w:rightChars="-50"/>
              <w:jc w:val="center"/>
              <w:rPr>
                <w:rFonts w:ascii="仿宋" w:hAnsi="仿宋" w:eastAsia="仿宋"/>
                <w:sz w:val="28"/>
              </w:rPr>
            </w:pPr>
          </w:p>
        </w:tc>
        <w:tc>
          <w:tcPr>
            <w:tcW w:w="1891" w:type="dxa"/>
            <w:vMerge w:val="continue"/>
            <w:vAlign w:val="center"/>
          </w:tcPr>
          <w:p>
            <w:pPr>
              <w:adjustRightInd w:val="0"/>
              <w:snapToGrid w:val="0"/>
              <w:ind w:left="-105" w:leftChars="-50" w:right="-105" w:rightChars="-5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811" w:type="dxa"/>
            <w:vAlign w:val="center"/>
          </w:tcPr>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通讯</w:t>
            </w:r>
          </w:p>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地址</w:t>
            </w:r>
          </w:p>
        </w:tc>
        <w:tc>
          <w:tcPr>
            <w:tcW w:w="3548" w:type="dxa"/>
            <w:gridSpan w:val="5"/>
            <w:vAlign w:val="center"/>
          </w:tcPr>
          <w:p>
            <w:pPr>
              <w:adjustRightInd w:val="0"/>
              <w:snapToGrid w:val="0"/>
              <w:ind w:left="-105" w:leftChars="-50" w:right="-105" w:rightChars="-50"/>
              <w:jc w:val="center"/>
              <w:rPr>
                <w:rFonts w:ascii="仿宋" w:hAnsi="仿宋" w:eastAsia="仿宋"/>
                <w:sz w:val="28"/>
              </w:rPr>
            </w:pPr>
          </w:p>
        </w:tc>
        <w:tc>
          <w:tcPr>
            <w:tcW w:w="1133" w:type="dxa"/>
            <w:gridSpan w:val="2"/>
            <w:vAlign w:val="center"/>
          </w:tcPr>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邮政编码</w:t>
            </w:r>
          </w:p>
        </w:tc>
        <w:tc>
          <w:tcPr>
            <w:tcW w:w="3166" w:type="dxa"/>
            <w:gridSpan w:val="2"/>
            <w:vAlign w:val="center"/>
          </w:tcPr>
          <w:p>
            <w:pPr>
              <w:adjustRightInd w:val="0"/>
              <w:snapToGrid w:val="0"/>
              <w:ind w:left="-105" w:leftChars="-50" w:right="-105" w:rightChars="-5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2657" w:type="dxa"/>
            <w:gridSpan w:val="4"/>
            <w:vAlign w:val="center"/>
          </w:tcPr>
          <w:p>
            <w:pPr>
              <w:adjustRightInd w:val="0"/>
              <w:snapToGrid w:val="0"/>
              <w:jc w:val="left"/>
              <w:rPr>
                <w:rFonts w:ascii="仿宋" w:hAnsi="仿宋" w:eastAsia="仿宋"/>
                <w:sz w:val="24"/>
              </w:rPr>
            </w:pPr>
            <w:r>
              <w:rPr>
                <w:rFonts w:hint="eastAsia" w:ascii="仿宋" w:hAnsi="仿宋" w:eastAsia="仿宋"/>
                <w:sz w:val="24"/>
              </w:rPr>
              <w:t>公示情况：何时、以何种方式进行了公示。</w:t>
            </w:r>
          </w:p>
        </w:tc>
        <w:tc>
          <w:tcPr>
            <w:tcW w:w="6001" w:type="dxa"/>
            <w:gridSpan w:val="6"/>
            <w:vAlign w:val="center"/>
          </w:tcPr>
          <w:p>
            <w:pPr>
              <w:adjustRightInd w:val="0"/>
              <w:snapToGrid w:val="0"/>
              <w:ind w:left="-105" w:leftChars="-50" w:right="-105" w:rightChars="-5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9" w:hRule="atLeast"/>
        </w:trPr>
        <w:tc>
          <w:tcPr>
            <w:tcW w:w="811" w:type="dxa"/>
            <w:textDirection w:val="tbRlV"/>
            <w:vAlign w:val="center"/>
          </w:tcPr>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个   人   简   历</w:t>
            </w:r>
          </w:p>
        </w:tc>
        <w:tc>
          <w:tcPr>
            <w:tcW w:w="7847" w:type="dxa"/>
            <w:gridSpan w:val="9"/>
            <w:vAlign w:val="center"/>
          </w:tcPr>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0" w:hRule="atLeast"/>
        </w:trPr>
        <w:tc>
          <w:tcPr>
            <w:tcW w:w="811" w:type="dxa"/>
            <w:textDirection w:val="tbRlV"/>
            <w:vAlign w:val="center"/>
          </w:tcPr>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何时何地受过何种奖励</w:t>
            </w:r>
          </w:p>
        </w:tc>
        <w:tc>
          <w:tcPr>
            <w:tcW w:w="7847" w:type="dxa"/>
            <w:gridSpan w:val="9"/>
            <w:vAlign w:val="center"/>
          </w:tcPr>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0" w:hRule="atLeast"/>
        </w:trPr>
        <w:tc>
          <w:tcPr>
            <w:tcW w:w="811" w:type="dxa"/>
            <w:textDirection w:val="tbRlV"/>
            <w:vAlign w:val="center"/>
          </w:tcPr>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个 人 及 先 进 事 迹 简 介</w:t>
            </w:r>
          </w:p>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（用于网络投票，含标点符号在内限300字符）</w:t>
            </w:r>
          </w:p>
        </w:tc>
        <w:tc>
          <w:tcPr>
            <w:tcW w:w="7847" w:type="dxa"/>
            <w:gridSpan w:val="9"/>
          </w:tcPr>
          <w:p>
            <w:pPr>
              <w:adjustRightInd w:val="0"/>
              <w:snapToGrid w:val="0"/>
              <w:rPr>
                <w:rFonts w:ascii="仿宋" w:hAnsi="仿宋" w:eastAsia="仿宋"/>
                <w:color w:val="FF0000"/>
                <w:sz w:val="24"/>
                <w:szCs w:val="22"/>
              </w:rPr>
            </w:pPr>
            <w:r>
              <w:rPr>
                <w:rFonts w:hint="eastAsia" w:ascii="仿宋" w:hAnsi="仿宋" w:eastAsia="仿宋"/>
                <w:color w:val="FF0000"/>
                <w:sz w:val="24"/>
                <w:szCs w:val="22"/>
              </w:rPr>
              <w:t>（包括姓名、性别、出生年月、政治面貌、单位</w:t>
            </w:r>
            <w:r>
              <w:rPr>
                <w:rFonts w:hint="eastAsia" w:ascii="仿宋" w:hAnsi="仿宋" w:eastAsia="仿宋"/>
                <w:color w:val="FF0000"/>
                <w:sz w:val="24"/>
                <w:szCs w:val="22"/>
                <w:lang w:eastAsia="zh-CN"/>
              </w:rPr>
              <w:t>、</w:t>
            </w:r>
            <w:r>
              <w:rPr>
                <w:rFonts w:hint="eastAsia" w:ascii="仿宋" w:hAnsi="仿宋" w:eastAsia="仿宋"/>
                <w:color w:val="FF0000"/>
                <w:sz w:val="24"/>
                <w:szCs w:val="22"/>
              </w:rPr>
              <w:t>职务职称</w:t>
            </w:r>
            <w:r>
              <w:rPr>
                <w:rFonts w:hint="eastAsia" w:ascii="仿宋" w:hAnsi="仿宋" w:eastAsia="仿宋"/>
                <w:color w:val="FF0000"/>
                <w:sz w:val="24"/>
                <w:szCs w:val="22"/>
                <w:lang w:eastAsia="zh-CN"/>
              </w:rPr>
              <w:t>、</w:t>
            </w:r>
            <w:r>
              <w:rPr>
                <w:rFonts w:hint="eastAsia" w:ascii="仿宋" w:hAnsi="仿宋" w:eastAsia="仿宋"/>
                <w:color w:val="FF0000"/>
                <w:sz w:val="24"/>
                <w:szCs w:val="22"/>
              </w:rPr>
              <w:t>任教学科等基本信息</w:t>
            </w:r>
            <w:r>
              <w:rPr>
                <w:rFonts w:hint="eastAsia" w:ascii="仿宋" w:hAnsi="仿宋" w:eastAsia="仿宋"/>
                <w:color w:val="FF0000"/>
                <w:sz w:val="24"/>
                <w:szCs w:val="22"/>
                <w:lang w:eastAsia="zh-CN"/>
              </w:rPr>
              <w:t>和主要荣誉、事迹等，</w:t>
            </w:r>
            <w:r>
              <w:rPr>
                <w:rFonts w:hint="eastAsia" w:ascii="仿宋" w:hAnsi="仿宋" w:eastAsia="仿宋"/>
                <w:color w:val="FF0000"/>
                <w:sz w:val="24"/>
                <w:szCs w:val="22"/>
              </w:rPr>
              <w:t>投票系统自动截取前300个字符，勿超限。）</w:t>
            </w:r>
          </w:p>
          <w:p>
            <w:pPr>
              <w:adjustRightInd w:val="0"/>
              <w:snapToGrid w:val="0"/>
              <w:spacing w:line="460" w:lineRule="exact"/>
              <w:rPr>
                <w:rFonts w:ascii="仿宋" w:hAnsi="仿宋" w:eastAsia="仿宋"/>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5" w:hRule="atLeast"/>
        </w:trPr>
        <w:tc>
          <w:tcPr>
            <w:tcW w:w="811" w:type="dxa"/>
            <w:textDirection w:val="tbRlV"/>
            <w:vAlign w:val="center"/>
          </w:tcPr>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 xml:space="preserve">主  要  先  进  事  迹 </w:t>
            </w:r>
          </w:p>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（用于专家评审，2000字左右）</w:t>
            </w:r>
          </w:p>
        </w:tc>
        <w:tc>
          <w:tcPr>
            <w:tcW w:w="7847" w:type="dxa"/>
            <w:gridSpan w:val="9"/>
          </w:tcPr>
          <w:p>
            <w:pPr>
              <w:adjustRightInd w:val="0"/>
              <w:snapToGrid w:val="0"/>
              <w:ind w:right="-105" w:rightChars="-50"/>
              <w:rPr>
                <w:rFonts w:ascii="仿宋" w:hAnsi="仿宋" w:eastAsia="仿宋"/>
                <w:sz w:val="28"/>
              </w:rPr>
            </w:pPr>
          </w:p>
          <w:p>
            <w:pPr>
              <w:adjustRightInd w:val="0"/>
              <w:snapToGrid w:val="0"/>
              <w:ind w:right="-105" w:rightChars="-50"/>
              <w:rPr>
                <w:rFonts w:ascii="仿宋" w:hAnsi="仿宋" w:eastAsia="仿宋"/>
                <w:sz w:val="28"/>
              </w:rPr>
            </w:pPr>
          </w:p>
          <w:p>
            <w:pPr>
              <w:adjustRightInd w:val="0"/>
              <w:snapToGrid w:val="0"/>
              <w:ind w:right="-105" w:rightChars="-50"/>
              <w:rPr>
                <w:rFonts w:ascii="仿宋" w:hAnsi="仿宋" w:eastAsia="仿宋"/>
                <w:sz w:val="28"/>
              </w:rPr>
            </w:pPr>
          </w:p>
          <w:p>
            <w:pPr>
              <w:adjustRightInd w:val="0"/>
              <w:snapToGrid w:val="0"/>
              <w:ind w:right="-105" w:rightChars="-50"/>
              <w:rPr>
                <w:rFonts w:ascii="仿宋" w:hAnsi="仿宋" w:eastAsia="仿宋"/>
                <w:sz w:val="28"/>
              </w:rPr>
            </w:pPr>
          </w:p>
          <w:p>
            <w:pPr>
              <w:adjustRightInd w:val="0"/>
              <w:snapToGrid w:val="0"/>
              <w:ind w:right="-105" w:rightChars="-50"/>
              <w:rPr>
                <w:rFonts w:ascii="仿宋" w:hAnsi="仿宋" w:eastAsia="仿宋"/>
                <w:sz w:val="28"/>
              </w:rPr>
            </w:pPr>
          </w:p>
          <w:p>
            <w:pPr>
              <w:adjustRightInd w:val="0"/>
              <w:snapToGrid w:val="0"/>
              <w:ind w:right="-105" w:rightChars="-50"/>
              <w:rPr>
                <w:rFonts w:ascii="仿宋" w:hAnsi="仿宋" w:eastAsia="仿宋"/>
                <w:sz w:val="28"/>
              </w:rPr>
            </w:pPr>
          </w:p>
          <w:p>
            <w:pPr>
              <w:adjustRightInd w:val="0"/>
              <w:snapToGrid w:val="0"/>
              <w:ind w:right="-105" w:rightChars="-50"/>
              <w:rPr>
                <w:rFonts w:ascii="仿宋" w:hAnsi="仿宋" w:eastAsia="仿宋"/>
                <w:sz w:val="28"/>
              </w:rPr>
            </w:pPr>
          </w:p>
          <w:p>
            <w:pPr>
              <w:adjustRightInd w:val="0"/>
              <w:snapToGrid w:val="0"/>
              <w:ind w:right="-105" w:rightChars="-50"/>
              <w:rPr>
                <w:rFonts w:ascii="仿宋" w:hAnsi="仿宋" w:eastAsia="仿宋"/>
                <w:sz w:val="28"/>
              </w:rPr>
            </w:pPr>
          </w:p>
          <w:p>
            <w:pPr>
              <w:adjustRightInd w:val="0"/>
              <w:snapToGrid w:val="0"/>
              <w:ind w:right="-105" w:rightChars="-50"/>
              <w:rPr>
                <w:rFonts w:ascii="仿宋" w:hAnsi="仿宋" w:eastAsia="仿宋"/>
                <w:sz w:val="28"/>
              </w:rPr>
            </w:pPr>
          </w:p>
          <w:p>
            <w:pPr>
              <w:adjustRightInd w:val="0"/>
              <w:snapToGrid w:val="0"/>
              <w:ind w:right="-105" w:rightChars="-50"/>
              <w:rPr>
                <w:rFonts w:ascii="仿宋" w:hAnsi="仿宋" w:eastAsia="仿宋"/>
                <w:sz w:val="28"/>
              </w:rPr>
            </w:pPr>
          </w:p>
          <w:p>
            <w:pPr>
              <w:adjustRightInd w:val="0"/>
              <w:snapToGrid w:val="0"/>
              <w:ind w:right="-105" w:rightChars="-50"/>
              <w:rPr>
                <w:rFonts w:ascii="仿宋" w:hAnsi="仿宋" w:eastAsia="仿宋"/>
                <w:sz w:val="28"/>
              </w:rPr>
            </w:pPr>
          </w:p>
          <w:p>
            <w:pPr>
              <w:adjustRightInd w:val="0"/>
              <w:snapToGrid w:val="0"/>
              <w:ind w:right="-105" w:rightChars="-50"/>
              <w:rPr>
                <w:rFonts w:ascii="仿宋" w:hAnsi="仿宋" w:eastAsia="仿宋"/>
                <w:sz w:val="28"/>
              </w:rPr>
            </w:pPr>
          </w:p>
          <w:p>
            <w:pPr>
              <w:adjustRightInd w:val="0"/>
              <w:snapToGrid w:val="0"/>
              <w:ind w:right="-105" w:rightChars="-50"/>
              <w:rPr>
                <w:rFonts w:ascii="仿宋" w:hAnsi="仿宋" w:eastAsia="仿宋"/>
                <w:sz w:val="28"/>
              </w:rPr>
            </w:pPr>
          </w:p>
          <w:p>
            <w:pPr>
              <w:adjustRightInd w:val="0"/>
              <w:snapToGrid w:val="0"/>
              <w:ind w:right="-105" w:rightChars="-50"/>
              <w:rPr>
                <w:rFonts w:ascii="仿宋" w:hAnsi="仿宋" w:eastAsia="仿宋"/>
                <w:sz w:val="28"/>
              </w:rPr>
            </w:pPr>
          </w:p>
          <w:p>
            <w:pPr>
              <w:adjustRightInd w:val="0"/>
              <w:snapToGrid w:val="0"/>
              <w:ind w:right="-105" w:rightChars="-50"/>
              <w:rPr>
                <w:rFonts w:ascii="仿宋" w:hAnsi="仿宋" w:eastAsia="仿宋"/>
                <w:sz w:val="28"/>
              </w:rPr>
            </w:pPr>
          </w:p>
          <w:p>
            <w:pPr>
              <w:adjustRightInd w:val="0"/>
              <w:snapToGrid w:val="0"/>
              <w:ind w:right="-105" w:rightChars="-50"/>
              <w:rPr>
                <w:rFonts w:ascii="仿宋" w:hAnsi="仿宋" w:eastAsia="仿宋"/>
                <w:sz w:val="28"/>
              </w:rPr>
            </w:pPr>
          </w:p>
          <w:p>
            <w:pPr>
              <w:adjustRightInd w:val="0"/>
              <w:snapToGrid w:val="0"/>
              <w:ind w:right="-105" w:rightChars="-50"/>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78" w:hRule="atLeast"/>
        </w:trPr>
        <w:tc>
          <w:tcPr>
            <w:tcW w:w="811" w:type="dxa"/>
            <w:textDirection w:val="tbRlV"/>
            <w:vAlign w:val="center"/>
          </w:tcPr>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 xml:space="preserve">主  要  先  进  事  迹 </w:t>
            </w:r>
          </w:p>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 xml:space="preserve">（用于专家评审，2000字左右） </w:t>
            </w:r>
          </w:p>
        </w:tc>
        <w:tc>
          <w:tcPr>
            <w:tcW w:w="7847" w:type="dxa"/>
            <w:gridSpan w:val="9"/>
            <w:vAlign w:val="center"/>
          </w:tcPr>
          <w:p>
            <w:pPr>
              <w:adjustRightInd w:val="0"/>
              <w:snapToGrid w:val="0"/>
              <w:spacing w:line="460" w:lineRule="exact"/>
              <w:rPr>
                <w:rFonts w:ascii="仿宋" w:hAnsi="仿宋" w:eastAsia="仿宋" w:cs="仿宋_GB2312"/>
                <w:color w:val="000000"/>
                <w:sz w:val="28"/>
                <w:szCs w:val="28"/>
              </w:rPr>
            </w:pPr>
          </w:p>
          <w:p>
            <w:pPr>
              <w:adjustRightInd w:val="0"/>
              <w:snapToGrid w:val="0"/>
              <w:spacing w:line="460" w:lineRule="exact"/>
              <w:rPr>
                <w:rFonts w:ascii="仿宋" w:hAnsi="仿宋" w:eastAsia="仿宋" w:cs="仿宋_GB2312"/>
                <w:color w:val="000000"/>
                <w:sz w:val="28"/>
                <w:szCs w:val="28"/>
              </w:rPr>
            </w:pPr>
          </w:p>
          <w:p>
            <w:pPr>
              <w:adjustRightInd w:val="0"/>
              <w:snapToGrid w:val="0"/>
              <w:spacing w:line="520" w:lineRule="exact"/>
              <w:rPr>
                <w:rFonts w:ascii="仿宋" w:hAnsi="仿宋" w:eastAsia="仿宋" w:cs="仿宋_GB2312"/>
                <w:color w:val="000000"/>
                <w:sz w:val="28"/>
                <w:szCs w:val="28"/>
              </w:rPr>
            </w:pPr>
          </w:p>
          <w:p>
            <w:pPr>
              <w:adjustRightInd w:val="0"/>
              <w:snapToGrid w:val="0"/>
              <w:spacing w:line="520" w:lineRule="exact"/>
              <w:rPr>
                <w:rFonts w:ascii="仿宋" w:hAnsi="仿宋" w:eastAsia="仿宋" w:cs="仿宋_GB2312"/>
                <w:color w:val="000000"/>
                <w:sz w:val="28"/>
                <w:szCs w:val="28"/>
              </w:rPr>
            </w:pPr>
          </w:p>
          <w:p>
            <w:pPr>
              <w:adjustRightInd w:val="0"/>
              <w:snapToGrid w:val="0"/>
              <w:spacing w:line="520" w:lineRule="exact"/>
              <w:rPr>
                <w:rFonts w:ascii="仿宋" w:hAnsi="仿宋" w:eastAsia="仿宋" w:cs="仿宋_GB2312"/>
                <w:color w:val="000000"/>
                <w:sz w:val="28"/>
                <w:szCs w:val="28"/>
              </w:rPr>
            </w:pPr>
          </w:p>
          <w:p>
            <w:pPr>
              <w:adjustRightInd w:val="0"/>
              <w:snapToGrid w:val="0"/>
              <w:spacing w:line="520" w:lineRule="exact"/>
              <w:rPr>
                <w:rFonts w:ascii="仿宋" w:hAnsi="仿宋" w:eastAsia="仿宋" w:cs="仿宋_GB2312"/>
                <w:color w:val="000000"/>
                <w:sz w:val="28"/>
                <w:szCs w:val="28"/>
              </w:rPr>
            </w:pPr>
          </w:p>
          <w:p>
            <w:pPr>
              <w:adjustRightInd w:val="0"/>
              <w:snapToGrid w:val="0"/>
              <w:spacing w:line="520" w:lineRule="exact"/>
              <w:rPr>
                <w:rFonts w:ascii="仿宋" w:hAnsi="仿宋" w:eastAsia="仿宋" w:cs="仿宋_GB2312"/>
                <w:color w:val="000000"/>
                <w:sz w:val="28"/>
                <w:szCs w:val="28"/>
              </w:rPr>
            </w:pPr>
          </w:p>
          <w:p>
            <w:pPr>
              <w:adjustRightInd w:val="0"/>
              <w:snapToGrid w:val="0"/>
              <w:spacing w:line="520" w:lineRule="exact"/>
              <w:rPr>
                <w:rFonts w:ascii="仿宋" w:hAnsi="仿宋" w:eastAsia="仿宋" w:cs="仿宋_GB2312"/>
                <w:color w:val="000000"/>
                <w:sz w:val="28"/>
                <w:szCs w:val="28"/>
              </w:rPr>
            </w:pPr>
          </w:p>
          <w:p>
            <w:pPr>
              <w:adjustRightInd w:val="0"/>
              <w:snapToGrid w:val="0"/>
              <w:spacing w:line="520" w:lineRule="exact"/>
              <w:rPr>
                <w:rFonts w:ascii="仿宋" w:hAnsi="仿宋" w:eastAsia="仿宋" w:cs="仿宋_GB2312"/>
                <w:color w:val="000000"/>
                <w:sz w:val="28"/>
                <w:szCs w:val="28"/>
              </w:rPr>
            </w:pPr>
          </w:p>
          <w:p>
            <w:pPr>
              <w:adjustRightInd w:val="0"/>
              <w:snapToGrid w:val="0"/>
              <w:spacing w:line="520" w:lineRule="exact"/>
              <w:rPr>
                <w:rFonts w:ascii="仿宋" w:hAnsi="仿宋" w:eastAsia="仿宋" w:cs="仿宋_GB2312"/>
                <w:color w:val="000000"/>
                <w:sz w:val="28"/>
                <w:szCs w:val="28"/>
              </w:rPr>
            </w:pPr>
          </w:p>
          <w:p>
            <w:pPr>
              <w:adjustRightInd w:val="0"/>
              <w:snapToGrid w:val="0"/>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right="-105" w:rightChars="-50"/>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p>
            <w:pPr>
              <w:adjustRightInd w:val="0"/>
              <w:snapToGrid w:val="0"/>
              <w:ind w:left="-105" w:leftChars="-50" w:right="-105" w:rightChars="-5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3" w:hRule="atLeast"/>
        </w:trPr>
        <w:tc>
          <w:tcPr>
            <w:tcW w:w="811" w:type="dxa"/>
            <w:textDirection w:val="tbRlV"/>
            <w:vAlign w:val="center"/>
          </w:tcPr>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 xml:space="preserve">主  要  先  进  事  迹 </w:t>
            </w:r>
          </w:p>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 xml:space="preserve">（用于专家评审，2000字左右） </w:t>
            </w:r>
          </w:p>
        </w:tc>
        <w:tc>
          <w:tcPr>
            <w:tcW w:w="7847" w:type="dxa"/>
            <w:gridSpan w:val="9"/>
            <w:vAlign w:val="center"/>
          </w:tcPr>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p>
            <w:pPr>
              <w:adjustRightInd w:val="0"/>
              <w:snapToGrid w:val="0"/>
              <w:ind w:left="-105" w:leftChars="-50" w:right="-105" w:rightChars="-50"/>
              <w:jc w:val="center"/>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3" w:hRule="atLeast"/>
        </w:trPr>
        <w:tc>
          <w:tcPr>
            <w:tcW w:w="811" w:type="dxa"/>
            <w:textDirection w:val="tbRlV"/>
            <w:vAlign w:val="center"/>
          </w:tcPr>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 xml:space="preserve">主  要  先  进  事  迹 </w:t>
            </w:r>
          </w:p>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（用于专家评审，2000字左右）</w:t>
            </w:r>
          </w:p>
        </w:tc>
        <w:tc>
          <w:tcPr>
            <w:tcW w:w="7847" w:type="dxa"/>
            <w:gridSpan w:val="9"/>
            <w:vAlign w:val="center"/>
          </w:tcPr>
          <w:p>
            <w:pPr>
              <w:adjustRightInd w:val="0"/>
              <w:snapToGrid w:val="0"/>
              <w:ind w:left="-105" w:leftChars="-50" w:right="-105" w:rightChars="-5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0" w:hRule="atLeast"/>
        </w:trPr>
        <w:tc>
          <w:tcPr>
            <w:tcW w:w="811" w:type="dxa"/>
            <w:textDirection w:val="tbRlV"/>
            <w:vAlign w:val="center"/>
          </w:tcPr>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学校工会意见</w:t>
            </w:r>
          </w:p>
        </w:tc>
        <w:tc>
          <w:tcPr>
            <w:tcW w:w="3548" w:type="dxa"/>
            <w:gridSpan w:val="5"/>
            <w:vAlign w:val="bottom"/>
          </w:tcPr>
          <w:p>
            <w:pPr>
              <w:adjustRightInd w:val="0"/>
              <w:snapToGrid w:val="0"/>
              <w:spacing w:after="156" w:afterLines="50"/>
              <w:ind w:left="-105" w:leftChars="-50" w:right="210" w:rightChars="100"/>
              <w:jc w:val="right"/>
              <w:rPr>
                <w:rFonts w:ascii="仿宋" w:hAnsi="仿宋" w:eastAsia="仿宋"/>
                <w:sz w:val="28"/>
              </w:rPr>
            </w:pPr>
            <w:r>
              <w:rPr>
                <w:rFonts w:hint="eastAsia" w:ascii="仿宋" w:hAnsi="仿宋" w:eastAsia="仿宋"/>
                <w:sz w:val="28"/>
              </w:rPr>
              <w:t>(盖 章)</w:t>
            </w:r>
          </w:p>
          <w:p>
            <w:pPr>
              <w:adjustRightInd w:val="0"/>
              <w:snapToGrid w:val="0"/>
              <w:spacing w:after="156" w:afterLines="50"/>
              <w:ind w:left="-105" w:leftChars="-50" w:right="-105" w:rightChars="-50"/>
              <w:jc w:val="right"/>
              <w:rPr>
                <w:rFonts w:ascii="仿宋" w:hAnsi="仿宋" w:eastAsia="仿宋"/>
                <w:sz w:val="28"/>
              </w:rPr>
            </w:pPr>
            <w:r>
              <w:rPr>
                <w:rFonts w:hint="eastAsia" w:ascii="仿宋" w:hAnsi="仿宋" w:eastAsia="仿宋"/>
                <w:sz w:val="28"/>
              </w:rPr>
              <w:t>年  月  日</w:t>
            </w:r>
          </w:p>
        </w:tc>
        <w:tc>
          <w:tcPr>
            <w:tcW w:w="952" w:type="dxa"/>
            <w:textDirection w:val="tbRlV"/>
            <w:vAlign w:val="center"/>
          </w:tcPr>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学校党组织意见</w:t>
            </w:r>
          </w:p>
        </w:tc>
        <w:tc>
          <w:tcPr>
            <w:tcW w:w="3347" w:type="dxa"/>
            <w:gridSpan w:val="3"/>
            <w:vAlign w:val="bottom"/>
          </w:tcPr>
          <w:p>
            <w:pPr>
              <w:adjustRightInd w:val="0"/>
              <w:snapToGrid w:val="0"/>
              <w:spacing w:after="156" w:afterLines="50"/>
              <w:ind w:left="-105" w:leftChars="-50" w:right="210" w:rightChars="100"/>
              <w:jc w:val="right"/>
              <w:rPr>
                <w:rFonts w:ascii="仿宋" w:hAnsi="仿宋" w:eastAsia="仿宋"/>
                <w:sz w:val="28"/>
              </w:rPr>
            </w:pPr>
            <w:r>
              <w:rPr>
                <w:rFonts w:hint="eastAsia" w:ascii="仿宋" w:hAnsi="仿宋" w:eastAsia="仿宋"/>
                <w:sz w:val="28"/>
              </w:rPr>
              <w:t>(盖 章)</w:t>
            </w:r>
          </w:p>
          <w:p>
            <w:pPr>
              <w:adjustRightInd w:val="0"/>
              <w:snapToGrid w:val="0"/>
              <w:spacing w:after="156" w:afterLines="50"/>
              <w:ind w:left="-105" w:leftChars="-50" w:right="-105" w:rightChars="-50"/>
              <w:jc w:val="right"/>
              <w:rPr>
                <w:rFonts w:ascii="仿宋" w:hAnsi="仿宋" w:eastAsia="仿宋"/>
                <w:sz w:val="28"/>
              </w:rPr>
            </w:pPr>
            <w:r>
              <w:rPr>
                <w:rFonts w:hint="eastAsia" w:ascii="仿宋" w:hAnsi="仿宋" w:eastAsia="仿宋"/>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6" w:hRule="atLeast"/>
        </w:trPr>
        <w:tc>
          <w:tcPr>
            <w:tcW w:w="811" w:type="dxa"/>
            <w:textDirection w:val="tbRlV"/>
            <w:vAlign w:val="center"/>
          </w:tcPr>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县（市、区）教育工会意见</w:t>
            </w:r>
          </w:p>
        </w:tc>
        <w:tc>
          <w:tcPr>
            <w:tcW w:w="3548" w:type="dxa"/>
            <w:gridSpan w:val="5"/>
            <w:vAlign w:val="bottom"/>
          </w:tcPr>
          <w:p>
            <w:pPr>
              <w:adjustRightInd w:val="0"/>
              <w:snapToGrid w:val="0"/>
              <w:spacing w:after="156" w:afterLines="50"/>
              <w:ind w:left="-105" w:leftChars="-50" w:right="210" w:rightChars="100"/>
              <w:jc w:val="right"/>
              <w:rPr>
                <w:rFonts w:ascii="仿宋" w:hAnsi="仿宋" w:eastAsia="仿宋"/>
                <w:sz w:val="28"/>
              </w:rPr>
            </w:pPr>
            <w:r>
              <w:rPr>
                <w:rFonts w:hint="eastAsia" w:ascii="仿宋" w:hAnsi="仿宋" w:eastAsia="仿宋"/>
                <w:sz w:val="28"/>
              </w:rPr>
              <w:t>(盖 章)</w:t>
            </w:r>
          </w:p>
          <w:p>
            <w:pPr>
              <w:adjustRightInd w:val="0"/>
              <w:snapToGrid w:val="0"/>
              <w:spacing w:after="156" w:afterLines="50"/>
              <w:ind w:left="-105" w:leftChars="-50" w:right="-105" w:rightChars="-50"/>
              <w:jc w:val="right"/>
              <w:rPr>
                <w:rFonts w:ascii="仿宋" w:hAnsi="仿宋" w:eastAsia="仿宋"/>
                <w:sz w:val="28"/>
              </w:rPr>
            </w:pPr>
            <w:r>
              <w:rPr>
                <w:rFonts w:hint="eastAsia" w:ascii="仿宋" w:hAnsi="仿宋" w:eastAsia="仿宋"/>
                <w:sz w:val="28"/>
              </w:rPr>
              <w:t>年  月  日</w:t>
            </w:r>
          </w:p>
        </w:tc>
        <w:tc>
          <w:tcPr>
            <w:tcW w:w="952" w:type="dxa"/>
            <w:textDirection w:val="tbRlV"/>
            <w:vAlign w:val="center"/>
          </w:tcPr>
          <w:p>
            <w:pPr>
              <w:adjustRightInd w:val="0"/>
              <w:snapToGrid w:val="0"/>
              <w:ind w:left="-105" w:leftChars="-50" w:right="-105" w:rightChars="-50"/>
              <w:jc w:val="center"/>
              <w:rPr>
                <w:rFonts w:ascii="仿宋" w:hAnsi="仿宋" w:eastAsia="仿宋"/>
                <w:sz w:val="28"/>
              </w:rPr>
            </w:pPr>
            <w:r>
              <w:rPr>
                <w:rFonts w:hint="eastAsia" w:ascii="仿宋" w:hAnsi="仿宋" w:eastAsia="仿宋"/>
                <w:sz w:val="28"/>
              </w:rPr>
              <w:t>市教育工会意见</w:t>
            </w:r>
          </w:p>
        </w:tc>
        <w:tc>
          <w:tcPr>
            <w:tcW w:w="3347" w:type="dxa"/>
            <w:gridSpan w:val="3"/>
            <w:vAlign w:val="bottom"/>
          </w:tcPr>
          <w:p>
            <w:pPr>
              <w:adjustRightInd w:val="0"/>
              <w:snapToGrid w:val="0"/>
              <w:spacing w:after="156" w:afterLines="50"/>
              <w:ind w:left="-105" w:leftChars="-50" w:right="210" w:rightChars="100"/>
              <w:jc w:val="right"/>
              <w:rPr>
                <w:rFonts w:ascii="仿宋" w:hAnsi="仿宋" w:eastAsia="仿宋"/>
                <w:sz w:val="28"/>
              </w:rPr>
            </w:pPr>
            <w:r>
              <w:rPr>
                <w:rFonts w:hint="eastAsia" w:ascii="仿宋" w:hAnsi="仿宋" w:eastAsia="仿宋"/>
                <w:sz w:val="28"/>
              </w:rPr>
              <w:t>(盖 章)</w:t>
            </w:r>
          </w:p>
          <w:p>
            <w:pPr>
              <w:adjustRightInd w:val="0"/>
              <w:snapToGrid w:val="0"/>
              <w:spacing w:after="156" w:afterLines="50"/>
              <w:ind w:left="-105" w:leftChars="-50" w:right="-105" w:rightChars="-50"/>
              <w:jc w:val="right"/>
              <w:rPr>
                <w:rFonts w:ascii="仿宋" w:hAnsi="仿宋" w:eastAsia="仿宋"/>
                <w:sz w:val="28"/>
              </w:rPr>
            </w:pPr>
            <w:r>
              <w:rPr>
                <w:rFonts w:hint="eastAsia" w:ascii="仿宋" w:hAnsi="仿宋" w:eastAsia="仿宋"/>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2" w:hRule="atLeast"/>
        </w:trPr>
        <w:tc>
          <w:tcPr>
            <w:tcW w:w="811" w:type="dxa"/>
            <w:textDirection w:val="tbRlV"/>
            <w:vAlign w:val="center"/>
          </w:tcPr>
          <w:p>
            <w:pPr>
              <w:adjustRightInd w:val="0"/>
              <w:snapToGrid w:val="0"/>
              <w:ind w:left="113" w:right="113"/>
              <w:jc w:val="center"/>
              <w:rPr>
                <w:rFonts w:ascii="仿宋" w:hAnsi="仿宋" w:eastAsia="仿宋"/>
                <w:sz w:val="2"/>
              </w:rPr>
            </w:pPr>
            <w:r>
              <w:rPr>
                <w:rFonts w:hint="eastAsia" w:ascii="仿宋" w:hAnsi="仿宋" w:eastAsia="仿宋"/>
                <w:sz w:val="28"/>
              </w:rPr>
              <w:t>省教育工会意见</w:t>
            </w:r>
          </w:p>
        </w:tc>
        <w:tc>
          <w:tcPr>
            <w:tcW w:w="7847" w:type="dxa"/>
            <w:gridSpan w:val="9"/>
            <w:vAlign w:val="bottom"/>
          </w:tcPr>
          <w:p>
            <w:pPr>
              <w:adjustRightInd w:val="0"/>
              <w:snapToGrid w:val="0"/>
              <w:spacing w:after="156" w:afterLines="50"/>
              <w:ind w:left="-105" w:leftChars="-50" w:right="210" w:rightChars="100"/>
              <w:jc w:val="right"/>
              <w:rPr>
                <w:rFonts w:ascii="仿宋" w:hAnsi="仿宋" w:eastAsia="仿宋"/>
                <w:sz w:val="28"/>
              </w:rPr>
            </w:pPr>
            <w:r>
              <w:rPr>
                <w:rFonts w:hint="eastAsia" w:ascii="仿宋" w:hAnsi="仿宋" w:eastAsia="仿宋"/>
                <w:sz w:val="28"/>
              </w:rPr>
              <w:t>(盖 章)</w:t>
            </w:r>
          </w:p>
          <w:p>
            <w:pPr>
              <w:adjustRightInd w:val="0"/>
              <w:snapToGrid w:val="0"/>
              <w:jc w:val="center"/>
              <w:rPr>
                <w:rFonts w:ascii="仿宋" w:hAnsi="仿宋" w:eastAsia="仿宋"/>
                <w:sz w:val="2"/>
              </w:rPr>
            </w:pPr>
            <w:r>
              <w:rPr>
                <w:rFonts w:hint="eastAsia" w:ascii="仿宋" w:hAnsi="仿宋" w:eastAsia="仿宋"/>
                <w:sz w:val="28"/>
              </w:rPr>
              <w:t xml:space="preserve">                                           年  月  日</w:t>
            </w:r>
          </w:p>
        </w:tc>
      </w:tr>
    </w:tbl>
    <w:p>
      <w:pPr>
        <w:adjustRightInd w:val="0"/>
        <w:snapToGrid w:val="0"/>
        <w:spacing w:line="500" w:lineRule="exact"/>
        <w:jc w:val="left"/>
        <w:rPr>
          <w:rFonts w:ascii="黑体" w:hAnsi="黑体" w:eastAsia="黑体" w:cs="仿宋"/>
          <w:sz w:val="32"/>
          <w:szCs w:val="32"/>
        </w:rPr>
      </w:pPr>
      <w:r>
        <w:rPr>
          <w:rFonts w:hint="eastAsia" w:ascii="黑体" w:hAnsi="黑体" w:eastAsia="黑体" w:cs="仿宋"/>
          <w:sz w:val="32"/>
          <w:szCs w:val="32"/>
        </w:rPr>
        <w:t>附件4</w:t>
      </w:r>
      <w:r>
        <w:rPr>
          <w:rFonts w:ascii="黑体" w:hAnsi="黑体" w:eastAsia="黑体" w:cs="仿宋"/>
          <w:sz w:val="32"/>
          <w:szCs w:val="32"/>
        </w:rPr>
        <w:t>：</w:t>
      </w:r>
    </w:p>
    <w:p>
      <w:pPr>
        <w:adjustRightInd w:val="0"/>
        <w:snapToGrid w:val="0"/>
        <w:spacing w:before="312" w:beforeLines="100" w:after="156" w:afterLines="50"/>
        <w:jc w:val="center"/>
        <w:rPr>
          <w:rFonts w:ascii="华文中宋" w:hAnsi="华文中宋" w:eastAsia="华文中宋"/>
          <w:spacing w:val="-17"/>
          <w:sz w:val="44"/>
          <w:szCs w:val="44"/>
        </w:rPr>
      </w:pPr>
      <w:r>
        <w:rPr>
          <w:rFonts w:hint="eastAsia" w:ascii="黑体" w:hAnsi="黑体" w:eastAsia="黑体" w:cs="黑体"/>
          <w:spacing w:val="-17"/>
          <w:sz w:val="44"/>
          <w:szCs w:val="44"/>
        </w:rPr>
        <w:t>浙江省师德先进个人推荐材料清单及要求</w:t>
      </w:r>
    </w:p>
    <w:tbl>
      <w:tblPr>
        <w:tblStyle w:val="5"/>
        <w:tblpPr w:leftFromText="180" w:rightFromText="180" w:vertAnchor="text" w:horzAnchor="page" w:tblpX="1705" w:tblpY="397"/>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770"/>
        <w:gridCol w:w="1009"/>
        <w:gridCol w:w="870"/>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750" w:type="dxa"/>
            <w:vAlign w:val="center"/>
          </w:tcPr>
          <w:p>
            <w:pPr>
              <w:spacing w:line="300" w:lineRule="exact"/>
              <w:jc w:val="center"/>
              <w:rPr>
                <w:rFonts w:ascii="仿宋" w:hAnsi="仿宋" w:eastAsia="仿宋"/>
                <w:b/>
                <w:bCs/>
                <w:spacing w:val="-10"/>
                <w:sz w:val="28"/>
                <w:szCs w:val="28"/>
              </w:rPr>
            </w:pPr>
            <w:r>
              <w:rPr>
                <w:rFonts w:hint="eastAsia" w:ascii="仿宋" w:hAnsi="仿宋" w:eastAsia="仿宋"/>
                <w:b/>
                <w:bCs/>
                <w:spacing w:val="-10"/>
                <w:sz w:val="28"/>
                <w:szCs w:val="28"/>
              </w:rPr>
              <w:t>序号</w:t>
            </w:r>
          </w:p>
        </w:tc>
        <w:tc>
          <w:tcPr>
            <w:tcW w:w="1770" w:type="dxa"/>
            <w:vAlign w:val="center"/>
          </w:tcPr>
          <w:p>
            <w:pPr>
              <w:spacing w:line="300" w:lineRule="exact"/>
              <w:jc w:val="center"/>
              <w:rPr>
                <w:rFonts w:ascii="仿宋" w:hAnsi="仿宋" w:eastAsia="仿宋"/>
                <w:b/>
                <w:bCs/>
                <w:sz w:val="28"/>
                <w:szCs w:val="28"/>
              </w:rPr>
            </w:pPr>
            <w:r>
              <w:rPr>
                <w:rFonts w:hint="eastAsia" w:ascii="仿宋" w:hAnsi="仿宋" w:eastAsia="仿宋"/>
                <w:b/>
                <w:bCs/>
                <w:sz w:val="28"/>
                <w:szCs w:val="28"/>
              </w:rPr>
              <w:t>材料名称</w:t>
            </w:r>
          </w:p>
        </w:tc>
        <w:tc>
          <w:tcPr>
            <w:tcW w:w="1009" w:type="dxa"/>
            <w:vAlign w:val="center"/>
          </w:tcPr>
          <w:p>
            <w:pPr>
              <w:spacing w:line="300" w:lineRule="exact"/>
              <w:jc w:val="center"/>
              <w:rPr>
                <w:rFonts w:ascii="仿宋" w:hAnsi="仿宋" w:eastAsia="仿宋"/>
                <w:b/>
                <w:bCs/>
                <w:sz w:val="28"/>
                <w:szCs w:val="28"/>
              </w:rPr>
            </w:pPr>
            <w:r>
              <w:rPr>
                <w:rFonts w:hint="eastAsia" w:ascii="仿宋" w:hAnsi="仿宋" w:eastAsia="仿宋"/>
                <w:b/>
                <w:bCs/>
                <w:sz w:val="28"/>
                <w:szCs w:val="28"/>
              </w:rPr>
              <w:t>形式</w:t>
            </w:r>
          </w:p>
        </w:tc>
        <w:tc>
          <w:tcPr>
            <w:tcW w:w="870" w:type="dxa"/>
            <w:vAlign w:val="center"/>
          </w:tcPr>
          <w:p>
            <w:pPr>
              <w:spacing w:line="300" w:lineRule="exact"/>
              <w:jc w:val="center"/>
              <w:rPr>
                <w:rFonts w:ascii="仿宋" w:hAnsi="仿宋" w:eastAsia="仿宋"/>
                <w:b/>
                <w:bCs/>
                <w:sz w:val="28"/>
                <w:szCs w:val="28"/>
              </w:rPr>
            </w:pPr>
            <w:r>
              <w:rPr>
                <w:rFonts w:hint="eastAsia" w:ascii="仿宋" w:hAnsi="仿宋" w:eastAsia="仿宋"/>
                <w:b/>
                <w:bCs/>
                <w:sz w:val="28"/>
                <w:szCs w:val="28"/>
              </w:rPr>
              <w:t>数量</w:t>
            </w:r>
          </w:p>
        </w:tc>
        <w:tc>
          <w:tcPr>
            <w:tcW w:w="4301" w:type="dxa"/>
            <w:vAlign w:val="center"/>
          </w:tcPr>
          <w:p>
            <w:pPr>
              <w:spacing w:line="300" w:lineRule="exact"/>
              <w:jc w:val="center"/>
              <w:rPr>
                <w:rFonts w:ascii="仿宋" w:hAnsi="仿宋" w:eastAsia="仿宋"/>
                <w:b/>
                <w:bCs/>
                <w:sz w:val="28"/>
                <w:szCs w:val="28"/>
              </w:rPr>
            </w:pPr>
            <w:r>
              <w:rPr>
                <w:rFonts w:hint="eastAsia" w:ascii="仿宋" w:hAnsi="仿宋" w:eastAsia="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9" w:hRule="atLeast"/>
        </w:trPr>
        <w:tc>
          <w:tcPr>
            <w:tcW w:w="750"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1</w:t>
            </w:r>
          </w:p>
        </w:tc>
        <w:tc>
          <w:tcPr>
            <w:tcW w:w="1770" w:type="dxa"/>
            <w:vAlign w:val="center"/>
          </w:tcPr>
          <w:p>
            <w:pPr>
              <w:spacing w:line="360" w:lineRule="exact"/>
              <w:jc w:val="left"/>
              <w:rPr>
                <w:rFonts w:ascii="仿宋" w:hAnsi="仿宋" w:eastAsia="仿宋"/>
                <w:sz w:val="28"/>
                <w:szCs w:val="28"/>
              </w:rPr>
            </w:pPr>
            <w:r>
              <w:rPr>
                <w:rFonts w:hint="eastAsia" w:ascii="仿宋" w:hAnsi="仿宋" w:eastAsia="仿宋" w:cs="仿宋_GB2312"/>
                <w:color w:val="000000"/>
                <w:sz w:val="28"/>
                <w:szCs w:val="28"/>
              </w:rPr>
              <w:t>浙江省师德先进个人推荐名单汇总表</w:t>
            </w:r>
          </w:p>
        </w:tc>
        <w:tc>
          <w:tcPr>
            <w:tcW w:w="1009" w:type="dxa"/>
            <w:vAlign w:val="center"/>
          </w:tcPr>
          <w:p>
            <w:pPr>
              <w:spacing w:line="360" w:lineRule="exact"/>
              <w:jc w:val="left"/>
              <w:rPr>
                <w:rFonts w:ascii="仿宋" w:hAnsi="仿宋" w:eastAsia="仿宋"/>
                <w:sz w:val="28"/>
                <w:szCs w:val="28"/>
              </w:rPr>
            </w:pPr>
            <w:r>
              <w:rPr>
                <w:rFonts w:hint="eastAsia" w:ascii="仿宋" w:hAnsi="仿宋" w:eastAsia="仿宋"/>
                <w:sz w:val="28"/>
                <w:szCs w:val="28"/>
              </w:rPr>
              <w:t>纸质</w:t>
            </w:r>
            <w:r>
              <w:rPr>
                <w:rFonts w:ascii="仿宋" w:hAnsi="仿宋" w:eastAsia="仿宋"/>
                <w:sz w:val="28"/>
                <w:szCs w:val="28"/>
              </w:rPr>
              <w:t>+电子</w:t>
            </w:r>
          </w:p>
        </w:tc>
        <w:tc>
          <w:tcPr>
            <w:tcW w:w="870"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一式一份</w:t>
            </w:r>
          </w:p>
        </w:tc>
        <w:tc>
          <w:tcPr>
            <w:tcW w:w="4301" w:type="dxa"/>
            <w:vAlign w:val="center"/>
          </w:tcPr>
          <w:p>
            <w:pPr>
              <w:spacing w:line="360" w:lineRule="exact"/>
              <w:jc w:val="left"/>
              <w:rPr>
                <w:rFonts w:ascii="仿宋" w:hAnsi="仿宋" w:eastAsia="仿宋"/>
                <w:sz w:val="28"/>
                <w:szCs w:val="28"/>
              </w:rPr>
            </w:pPr>
            <w:r>
              <w:rPr>
                <w:rFonts w:hint="eastAsia" w:ascii="仿宋" w:hAnsi="仿宋" w:eastAsia="仿宋"/>
                <w:sz w:val="28"/>
                <w:szCs w:val="28"/>
              </w:rPr>
              <w:t>电子版文件名格式：单位+汇总表</w:t>
            </w:r>
          </w:p>
          <w:p>
            <w:pPr>
              <w:spacing w:line="360" w:lineRule="exact"/>
              <w:jc w:val="left"/>
              <w:rPr>
                <w:rFonts w:ascii="仿宋" w:hAnsi="仿宋" w:eastAsia="仿宋"/>
                <w:sz w:val="28"/>
                <w:szCs w:val="28"/>
              </w:rPr>
            </w:pPr>
            <w:r>
              <w:rPr>
                <w:rFonts w:ascii="仿宋" w:hAnsi="仿宋" w:eastAsia="仿宋"/>
                <w:sz w:val="28"/>
                <w:szCs w:val="28"/>
              </w:rPr>
              <w:t>（如</w:t>
            </w:r>
            <w:r>
              <w:rPr>
                <w:rFonts w:hint="eastAsia" w:ascii="仿宋" w:hAnsi="仿宋" w:eastAsia="仿宋"/>
                <w:sz w:val="28"/>
                <w:szCs w:val="28"/>
              </w:rPr>
              <w:t>XX</w:t>
            </w:r>
            <w:r>
              <w:rPr>
                <w:rFonts w:ascii="仿宋" w:hAnsi="仿宋" w:eastAsia="仿宋"/>
                <w:sz w:val="28"/>
                <w:szCs w:val="28"/>
              </w:rPr>
              <w:t>大学</w:t>
            </w:r>
            <w:r>
              <w:rPr>
                <w:rFonts w:hint="eastAsia" w:ascii="仿宋" w:hAnsi="仿宋" w:eastAsia="仿宋"/>
                <w:sz w:val="28"/>
                <w:szCs w:val="28"/>
              </w:rPr>
              <w:t>汇总表</w:t>
            </w:r>
            <w:r>
              <w:rPr>
                <w:rFonts w:ascii="仿宋" w:hAnsi="仿宋" w:eastAsia="仿宋"/>
                <w:sz w:val="28"/>
                <w:szCs w:val="28"/>
              </w:rPr>
              <w:t>）</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trPr>
        <w:tc>
          <w:tcPr>
            <w:tcW w:w="750" w:type="dxa"/>
            <w:vAlign w:val="center"/>
          </w:tcPr>
          <w:p>
            <w:pPr>
              <w:spacing w:line="360" w:lineRule="exact"/>
              <w:jc w:val="center"/>
              <w:rPr>
                <w:rFonts w:ascii="仿宋" w:hAnsi="仿宋" w:eastAsia="仿宋"/>
                <w:sz w:val="28"/>
                <w:szCs w:val="28"/>
              </w:rPr>
            </w:pPr>
            <w:r>
              <w:rPr>
                <w:rFonts w:ascii="仿宋" w:hAnsi="仿宋" w:eastAsia="仿宋"/>
                <w:sz w:val="28"/>
                <w:szCs w:val="28"/>
              </w:rPr>
              <w:t>2</w:t>
            </w:r>
          </w:p>
        </w:tc>
        <w:tc>
          <w:tcPr>
            <w:tcW w:w="1770" w:type="dxa"/>
            <w:vAlign w:val="center"/>
          </w:tcPr>
          <w:p>
            <w:pPr>
              <w:spacing w:line="360" w:lineRule="exact"/>
              <w:jc w:val="left"/>
              <w:rPr>
                <w:rFonts w:ascii="仿宋" w:hAnsi="仿宋" w:eastAsia="仿宋"/>
                <w:sz w:val="28"/>
                <w:szCs w:val="28"/>
              </w:rPr>
            </w:pPr>
            <w:r>
              <w:rPr>
                <w:rFonts w:hint="eastAsia" w:ascii="仿宋" w:hAnsi="仿宋" w:eastAsia="仿宋"/>
                <w:sz w:val="28"/>
                <w:szCs w:val="28"/>
              </w:rPr>
              <w:t>浙江省师德先进个人推荐表</w:t>
            </w:r>
          </w:p>
        </w:tc>
        <w:tc>
          <w:tcPr>
            <w:tcW w:w="1009" w:type="dxa"/>
            <w:vAlign w:val="center"/>
          </w:tcPr>
          <w:p>
            <w:pPr>
              <w:spacing w:line="360" w:lineRule="exact"/>
              <w:jc w:val="left"/>
              <w:rPr>
                <w:rFonts w:ascii="仿宋" w:hAnsi="仿宋" w:eastAsia="仿宋"/>
                <w:sz w:val="28"/>
                <w:szCs w:val="28"/>
              </w:rPr>
            </w:pPr>
            <w:r>
              <w:rPr>
                <w:rFonts w:hint="eastAsia" w:ascii="仿宋" w:hAnsi="仿宋" w:eastAsia="仿宋"/>
                <w:sz w:val="28"/>
                <w:szCs w:val="28"/>
              </w:rPr>
              <w:t>纸质</w:t>
            </w:r>
            <w:r>
              <w:rPr>
                <w:rFonts w:ascii="仿宋" w:hAnsi="仿宋" w:eastAsia="仿宋"/>
                <w:sz w:val="28"/>
                <w:szCs w:val="28"/>
              </w:rPr>
              <w:t>+电子</w:t>
            </w:r>
          </w:p>
        </w:tc>
        <w:tc>
          <w:tcPr>
            <w:tcW w:w="870" w:type="dxa"/>
            <w:vAlign w:val="center"/>
          </w:tcPr>
          <w:p>
            <w:pPr>
              <w:spacing w:line="360" w:lineRule="exact"/>
              <w:jc w:val="left"/>
              <w:rPr>
                <w:rFonts w:ascii="仿宋" w:hAnsi="仿宋" w:eastAsia="仿宋"/>
                <w:sz w:val="28"/>
                <w:szCs w:val="28"/>
              </w:rPr>
            </w:pPr>
            <w:r>
              <w:rPr>
                <w:rFonts w:hint="eastAsia" w:ascii="仿宋" w:hAnsi="仿宋" w:eastAsia="仿宋"/>
                <w:sz w:val="28"/>
                <w:szCs w:val="28"/>
              </w:rPr>
              <w:t>一式三份</w:t>
            </w:r>
          </w:p>
        </w:tc>
        <w:tc>
          <w:tcPr>
            <w:tcW w:w="4301" w:type="dxa"/>
            <w:vAlign w:val="center"/>
          </w:tcPr>
          <w:p>
            <w:pPr>
              <w:spacing w:line="360" w:lineRule="exact"/>
              <w:jc w:val="left"/>
              <w:rPr>
                <w:rFonts w:ascii="仿宋" w:hAnsi="仿宋" w:eastAsia="仿宋"/>
                <w:sz w:val="28"/>
                <w:szCs w:val="28"/>
              </w:rPr>
            </w:pPr>
            <w:r>
              <w:rPr>
                <w:rFonts w:hint="eastAsia" w:ascii="仿宋" w:hAnsi="仿宋" w:eastAsia="仿宋" w:cs="仿宋"/>
                <w:sz w:val="28"/>
                <w:szCs w:val="28"/>
              </w:rPr>
              <w:t>①</w:t>
            </w:r>
            <w:r>
              <w:rPr>
                <w:rFonts w:hint="eastAsia" w:ascii="仿宋" w:hAnsi="仿宋" w:eastAsia="仿宋"/>
                <w:sz w:val="28"/>
                <w:szCs w:val="28"/>
                <w:lang w:eastAsia="zh-CN"/>
              </w:rPr>
              <w:t>高校</w:t>
            </w:r>
            <w:r>
              <w:rPr>
                <w:rFonts w:hint="eastAsia" w:ascii="仿宋" w:hAnsi="仿宋" w:eastAsia="仿宋"/>
                <w:sz w:val="28"/>
                <w:szCs w:val="28"/>
              </w:rPr>
              <w:t>不必填写市和县（市、区）教育工会意见；</w:t>
            </w:r>
          </w:p>
          <w:p>
            <w:pPr>
              <w:spacing w:line="360" w:lineRule="exact"/>
              <w:jc w:val="left"/>
              <w:rPr>
                <w:rFonts w:ascii="仿宋" w:hAnsi="仿宋" w:eastAsia="仿宋"/>
                <w:sz w:val="28"/>
                <w:szCs w:val="28"/>
              </w:rPr>
            </w:pPr>
            <w:r>
              <w:rPr>
                <w:rFonts w:hint="eastAsia" w:ascii="仿宋" w:hAnsi="仿宋" w:eastAsia="仿宋" w:cs="仿宋"/>
                <w:sz w:val="28"/>
                <w:szCs w:val="28"/>
              </w:rPr>
              <w:t>②</w:t>
            </w:r>
            <w:r>
              <w:rPr>
                <w:rFonts w:hint="eastAsia" w:ascii="仿宋" w:hAnsi="仿宋" w:eastAsia="仿宋"/>
                <w:sz w:val="28"/>
                <w:szCs w:val="28"/>
              </w:rPr>
              <w:t>电子版文件名格式：单位</w:t>
            </w:r>
            <w:r>
              <w:rPr>
                <w:rFonts w:ascii="仿宋" w:hAnsi="仿宋" w:eastAsia="仿宋"/>
                <w:sz w:val="28"/>
                <w:szCs w:val="28"/>
              </w:rPr>
              <w:t>+姓名</w:t>
            </w:r>
            <w:r>
              <w:rPr>
                <w:rFonts w:hint="eastAsia" w:ascii="仿宋" w:hAnsi="仿宋" w:eastAsia="仿宋"/>
                <w:sz w:val="28"/>
                <w:szCs w:val="28"/>
              </w:rPr>
              <w:t>+推荐表</w:t>
            </w:r>
            <w:r>
              <w:rPr>
                <w:rFonts w:ascii="仿宋" w:hAnsi="仿宋" w:eastAsia="仿宋"/>
                <w:sz w:val="28"/>
                <w:szCs w:val="28"/>
              </w:rPr>
              <w:t>（如</w:t>
            </w:r>
            <w:r>
              <w:rPr>
                <w:rFonts w:hint="eastAsia" w:ascii="仿宋" w:hAnsi="仿宋" w:eastAsia="仿宋"/>
                <w:sz w:val="28"/>
                <w:szCs w:val="28"/>
              </w:rPr>
              <w:t>XX</w:t>
            </w:r>
            <w:r>
              <w:rPr>
                <w:rFonts w:ascii="仿宋" w:hAnsi="仿宋" w:eastAsia="仿宋"/>
                <w:sz w:val="28"/>
                <w:szCs w:val="28"/>
              </w:rPr>
              <w:t>大学XXX</w:t>
            </w:r>
            <w:r>
              <w:rPr>
                <w:rFonts w:hint="eastAsia" w:ascii="仿宋" w:hAnsi="仿宋" w:eastAsia="仿宋"/>
                <w:sz w:val="28"/>
                <w:szCs w:val="28"/>
              </w:rPr>
              <w:t>推荐表</w:t>
            </w:r>
            <w:r>
              <w:rPr>
                <w:rFonts w:ascii="仿宋" w:hAnsi="仿宋" w:eastAsia="仿宋"/>
                <w:sz w:val="28"/>
                <w:szCs w:val="28"/>
              </w:rPr>
              <w:t>）</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5" w:hRule="atLeast"/>
        </w:trPr>
        <w:tc>
          <w:tcPr>
            <w:tcW w:w="750" w:type="dxa"/>
            <w:vAlign w:val="center"/>
          </w:tcPr>
          <w:p>
            <w:pPr>
              <w:spacing w:line="360" w:lineRule="exact"/>
              <w:jc w:val="center"/>
              <w:rPr>
                <w:rFonts w:ascii="仿宋" w:hAnsi="仿宋" w:eastAsia="仿宋"/>
                <w:sz w:val="28"/>
                <w:szCs w:val="28"/>
              </w:rPr>
            </w:pPr>
            <w:r>
              <w:rPr>
                <w:rFonts w:ascii="仿宋" w:hAnsi="仿宋" w:eastAsia="仿宋"/>
                <w:sz w:val="28"/>
                <w:szCs w:val="28"/>
              </w:rPr>
              <w:t>3</w:t>
            </w:r>
          </w:p>
        </w:tc>
        <w:tc>
          <w:tcPr>
            <w:tcW w:w="1770" w:type="dxa"/>
            <w:vAlign w:val="center"/>
          </w:tcPr>
          <w:p>
            <w:pPr>
              <w:spacing w:line="360" w:lineRule="exact"/>
              <w:jc w:val="left"/>
              <w:rPr>
                <w:rFonts w:ascii="仿宋" w:hAnsi="仿宋" w:eastAsia="仿宋"/>
                <w:sz w:val="28"/>
                <w:szCs w:val="28"/>
              </w:rPr>
            </w:pPr>
            <w:r>
              <w:rPr>
                <w:rFonts w:hint="eastAsia" w:ascii="仿宋" w:hAnsi="仿宋" w:eastAsia="仿宋"/>
                <w:sz w:val="28"/>
                <w:szCs w:val="28"/>
              </w:rPr>
              <w:t>照片二张</w:t>
            </w:r>
          </w:p>
        </w:tc>
        <w:tc>
          <w:tcPr>
            <w:tcW w:w="1009" w:type="dxa"/>
            <w:vAlign w:val="center"/>
          </w:tcPr>
          <w:p>
            <w:pPr>
              <w:spacing w:line="360" w:lineRule="exact"/>
              <w:jc w:val="left"/>
              <w:rPr>
                <w:rFonts w:ascii="仿宋" w:hAnsi="仿宋" w:eastAsia="仿宋"/>
                <w:sz w:val="28"/>
                <w:szCs w:val="28"/>
              </w:rPr>
            </w:pPr>
            <w:r>
              <w:rPr>
                <w:rFonts w:hint="eastAsia" w:ascii="仿宋" w:hAnsi="仿宋" w:eastAsia="仿宋"/>
                <w:sz w:val="28"/>
                <w:szCs w:val="28"/>
              </w:rPr>
              <w:t>电子</w:t>
            </w:r>
          </w:p>
        </w:tc>
        <w:tc>
          <w:tcPr>
            <w:tcW w:w="870"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w:t>
            </w:r>
          </w:p>
        </w:tc>
        <w:tc>
          <w:tcPr>
            <w:tcW w:w="4301" w:type="dxa"/>
            <w:vAlign w:val="center"/>
          </w:tcPr>
          <w:p>
            <w:pPr>
              <w:spacing w:line="360" w:lineRule="exact"/>
              <w:jc w:val="left"/>
              <w:rPr>
                <w:rFonts w:ascii="仿宋" w:hAnsi="仿宋" w:eastAsia="仿宋"/>
                <w:sz w:val="28"/>
                <w:szCs w:val="28"/>
              </w:rPr>
            </w:pPr>
            <w:r>
              <w:rPr>
                <w:rFonts w:hint="eastAsia" w:ascii="仿宋" w:hAnsi="仿宋" w:eastAsia="仿宋" w:cs="仿宋"/>
                <w:sz w:val="28"/>
                <w:szCs w:val="28"/>
              </w:rPr>
              <w:t>①</w:t>
            </w:r>
            <w:r>
              <w:rPr>
                <w:rFonts w:hint="eastAsia" w:ascii="仿宋" w:hAnsi="仿宋" w:eastAsia="仿宋"/>
                <w:sz w:val="28"/>
                <w:szCs w:val="28"/>
              </w:rPr>
              <w:t>其中一张为标准照，彩照免冠，直接插入《推荐表》照片栏；</w:t>
            </w:r>
          </w:p>
          <w:p>
            <w:pPr>
              <w:spacing w:line="360" w:lineRule="exact"/>
              <w:jc w:val="left"/>
              <w:rPr>
                <w:rFonts w:ascii="仿宋" w:hAnsi="仿宋" w:eastAsia="仿宋"/>
                <w:sz w:val="28"/>
                <w:szCs w:val="28"/>
              </w:rPr>
            </w:pPr>
            <w:r>
              <w:rPr>
                <w:rFonts w:hint="eastAsia" w:ascii="仿宋" w:hAnsi="仿宋" w:eastAsia="仿宋" w:cs="仿宋"/>
                <w:sz w:val="28"/>
                <w:szCs w:val="28"/>
              </w:rPr>
              <w:t>②</w:t>
            </w:r>
            <w:r>
              <w:rPr>
                <w:rFonts w:hint="eastAsia" w:ascii="仿宋" w:hAnsi="仿宋" w:eastAsia="仿宋"/>
                <w:sz w:val="28"/>
                <w:szCs w:val="28"/>
              </w:rPr>
              <w:t>另一张为生活照，</w:t>
            </w:r>
            <w:r>
              <w:rPr>
                <w:rFonts w:ascii="仿宋" w:hAnsi="仿宋" w:eastAsia="仿宋"/>
                <w:sz w:val="28"/>
                <w:szCs w:val="28"/>
              </w:rPr>
              <w:t>500K以内</w:t>
            </w:r>
            <w:r>
              <w:rPr>
                <w:rFonts w:hint="eastAsia" w:ascii="仿宋" w:hAnsi="仿宋" w:eastAsia="仿宋"/>
                <w:sz w:val="28"/>
                <w:szCs w:val="28"/>
              </w:rPr>
              <w:t>，文件名格式：单位</w:t>
            </w:r>
            <w:r>
              <w:rPr>
                <w:rFonts w:ascii="仿宋" w:hAnsi="仿宋" w:eastAsia="仿宋"/>
                <w:sz w:val="28"/>
                <w:szCs w:val="28"/>
              </w:rPr>
              <w:t>+姓名（如</w:t>
            </w:r>
            <w:r>
              <w:rPr>
                <w:rFonts w:hint="eastAsia" w:ascii="仿宋" w:hAnsi="仿宋" w:eastAsia="仿宋"/>
                <w:sz w:val="28"/>
                <w:szCs w:val="28"/>
              </w:rPr>
              <w:t>XX</w:t>
            </w:r>
            <w:r>
              <w:rPr>
                <w:rFonts w:ascii="仿宋" w:hAnsi="仿宋" w:eastAsia="仿宋"/>
                <w:sz w:val="28"/>
                <w:szCs w:val="28"/>
              </w:rPr>
              <w:t>大学XXX）</w:t>
            </w:r>
            <w:r>
              <w:rPr>
                <w:rFonts w:hint="eastAsia" w:ascii="仿宋" w:hAnsi="仿宋" w:eastAsia="仿宋"/>
                <w:sz w:val="28"/>
                <w:szCs w:val="28"/>
              </w:rPr>
              <w:t>；</w:t>
            </w:r>
            <w:r>
              <w:rPr>
                <w:rFonts w:ascii="仿宋" w:hAnsi="仿宋" w:eastAsia="仿宋"/>
                <w:sz w:val="28"/>
                <w:szCs w:val="28"/>
              </w:rPr>
              <w:t>jpg格式，确保清晰、完整</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7" w:hRule="atLeast"/>
        </w:trPr>
        <w:tc>
          <w:tcPr>
            <w:tcW w:w="750"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4</w:t>
            </w:r>
          </w:p>
        </w:tc>
        <w:tc>
          <w:tcPr>
            <w:tcW w:w="1770" w:type="dxa"/>
            <w:vAlign w:val="center"/>
          </w:tcPr>
          <w:p>
            <w:pPr>
              <w:spacing w:line="360" w:lineRule="exact"/>
              <w:jc w:val="left"/>
              <w:rPr>
                <w:rFonts w:ascii="仿宋" w:hAnsi="仿宋" w:eastAsia="仿宋"/>
                <w:sz w:val="28"/>
                <w:szCs w:val="28"/>
              </w:rPr>
            </w:pPr>
            <w:r>
              <w:rPr>
                <w:rFonts w:hint="eastAsia" w:ascii="仿宋" w:hAnsi="仿宋" w:eastAsia="仿宋"/>
                <w:sz w:val="28"/>
                <w:szCs w:val="28"/>
              </w:rPr>
              <w:t>佐证材料</w:t>
            </w:r>
          </w:p>
        </w:tc>
        <w:tc>
          <w:tcPr>
            <w:tcW w:w="1009" w:type="dxa"/>
            <w:vAlign w:val="center"/>
          </w:tcPr>
          <w:p>
            <w:pPr>
              <w:spacing w:line="360" w:lineRule="exact"/>
              <w:jc w:val="left"/>
              <w:rPr>
                <w:rFonts w:ascii="仿宋" w:hAnsi="仿宋" w:eastAsia="仿宋"/>
                <w:sz w:val="28"/>
                <w:szCs w:val="28"/>
              </w:rPr>
            </w:pPr>
            <w:r>
              <w:rPr>
                <w:rFonts w:hint="eastAsia" w:ascii="仿宋" w:hAnsi="仿宋" w:eastAsia="仿宋"/>
                <w:sz w:val="28"/>
                <w:szCs w:val="28"/>
              </w:rPr>
              <w:t>纸质</w:t>
            </w:r>
          </w:p>
        </w:tc>
        <w:tc>
          <w:tcPr>
            <w:tcW w:w="870" w:type="dxa"/>
            <w:vAlign w:val="center"/>
          </w:tcPr>
          <w:p>
            <w:pPr>
              <w:spacing w:line="360" w:lineRule="exact"/>
              <w:jc w:val="left"/>
              <w:rPr>
                <w:rFonts w:ascii="仿宋" w:hAnsi="仿宋" w:eastAsia="仿宋"/>
                <w:sz w:val="28"/>
                <w:szCs w:val="28"/>
              </w:rPr>
            </w:pPr>
            <w:r>
              <w:rPr>
                <w:rFonts w:hint="eastAsia" w:ascii="仿宋" w:hAnsi="仿宋" w:eastAsia="仿宋"/>
                <w:sz w:val="28"/>
                <w:szCs w:val="28"/>
              </w:rPr>
              <w:t>一式一份</w:t>
            </w:r>
          </w:p>
        </w:tc>
        <w:tc>
          <w:tcPr>
            <w:tcW w:w="4301" w:type="dxa"/>
            <w:vAlign w:val="center"/>
          </w:tcPr>
          <w:p>
            <w:pPr>
              <w:spacing w:line="360" w:lineRule="exact"/>
              <w:jc w:val="left"/>
              <w:rPr>
                <w:rFonts w:ascii="仿宋" w:hAnsi="仿宋" w:eastAsia="仿宋"/>
                <w:sz w:val="28"/>
                <w:szCs w:val="28"/>
              </w:rPr>
            </w:pPr>
            <w:r>
              <w:rPr>
                <w:rFonts w:hint="eastAsia" w:ascii="仿宋" w:hAnsi="仿宋" w:eastAsia="仿宋" w:cs="仿宋"/>
                <w:sz w:val="28"/>
                <w:szCs w:val="28"/>
              </w:rPr>
              <w:t>①</w:t>
            </w:r>
            <w:r>
              <w:rPr>
                <w:rFonts w:hint="eastAsia" w:ascii="仿宋" w:hAnsi="仿宋" w:eastAsia="仿宋"/>
                <w:sz w:val="28"/>
                <w:szCs w:val="28"/>
              </w:rPr>
              <w:t>对照填入《推荐表》中的获奖和荣誉等提供证书或文件复印件，制作目录清单并单独（不含推荐表）装订成册；</w:t>
            </w:r>
          </w:p>
          <w:p>
            <w:pPr>
              <w:spacing w:line="360" w:lineRule="exact"/>
              <w:jc w:val="left"/>
              <w:rPr>
                <w:rFonts w:ascii="仿宋" w:hAnsi="仿宋" w:eastAsia="仿宋"/>
                <w:sz w:val="28"/>
                <w:szCs w:val="28"/>
              </w:rPr>
            </w:pPr>
            <w:r>
              <w:rPr>
                <w:rFonts w:hint="eastAsia" w:ascii="仿宋" w:hAnsi="仿宋" w:eastAsia="仿宋" w:cs="仿宋"/>
                <w:sz w:val="28"/>
                <w:szCs w:val="28"/>
              </w:rPr>
              <w:t>②</w:t>
            </w:r>
            <w:r>
              <w:rPr>
                <w:rFonts w:hint="eastAsia" w:ascii="仿宋" w:hAnsi="仿宋" w:eastAsia="仿宋"/>
                <w:sz w:val="28"/>
                <w:szCs w:val="28"/>
              </w:rPr>
              <w:t>建议A4纸大小，限量50张；</w:t>
            </w:r>
          </w:p>
          <w:p>
            <w:pPr>
              <w:spacing w:line="360" w:lineRule="exact"/>
              <w:jc w:val="left"/>
              <w:rPr>
                <w:rFonts w:ascii="仿宋" w:hAnsi="仿宋" w:eastAsia="仿宋"/>
                <w:sz w:val="28"/>
                <w:szCs w:val="28"/>
              </w:rPr>
            </w:pPr>
            <w:r>
              <w:rPr>
                <w:rFonts w:hint="eastAsia" w:ascii="仿宋" w:hAnsi="仿宋" w:eastAsia="仿宋" w:cs="仿宋"/>
                <w:sz w:val="28"/>
                <w:szCs w:val="28"/>
              </w:rPr>
              <w:t>③</w:t>
            </w:r>
            <w:r>
              <w:rPr>
                <w:rFonts w:hint="eastAsia" w:ascii="仿宋" w:hAnsi="仿宋" w:eastAsia="仿宋"/>
                <w:sz w:val="28"/>
                <w:szCs w:val="28"/>
              </w:rPr>
              <w:t>封面注明基本信息（如XX大学</w:t>
            </w:r>
            <w:r>
              <w:rPr>
                <w:rFonts w:ascii="仿宋" w:hAnsi="仿宋" w:eastAsia="仿宋"/>
                <w:sz w:val="28"/>
                <w:szCs w:val="28"/>
              </w:rPr>
              <w:t>XXX</w:t>
            </w:r>
            <w:r>
              <w:rPr>
                <w:rFonts w:hint="eastAsia" w:ascii="仿宋" w:hAnsi="仿宋" w:eastAsia="仿宋"/>
                <w:sz w:val="28"/>
                <w:szCs w:val="28"/>
              </w:rPr>
              <w:t>推荐浙江省师德先进个人佐证</w:t>
            </w:r>
            <w:r>
              <w:rPr>
                <w:rFonts w:ascii="仿宋" w:hAnsi="仿宋" w:eastAsia="仿宋"/>
                <w:sz w:val="28"/>
                <w:szCs w:val="28"/>
              </w:rPr>
              <w:t>材料）</w:t>
            </w:r>
            <w:r>
              <w:rPr>
                <w:rFonts w:hint="eastAsia" w:ascii="仿宋" w:hAnsi="仿宋" w:eastAsia="仿宋"/>
                <w:sz w:val="28"/>
                <w:szCs w:val="28"/>
              </w:rPr>
              <w:t>。</w:t>
            </w:r>
          </w:p>
        </w:tc>
      </w:tr>
    </w:tbl>
    <w:p>
      <w:pPr>
        <w:spacing w:after="156" w:afterLines="50" w:line="520" w:lineRule="exact"/>
        <w:ind w:right="924"/>
        <w:rPr>
          <w:rFonts w:ascii="仿宋" w:hAnsi="仿宋" w:eastAsia="仿宋"/>
          <w:sz w:val="32"/>
          <w:szCs w:val="32"/>
        </w:rPr>
      </w:pPr>
    </w:p>
    <w:p>
      <w:pPr>
        <w:spacing w:line="520" w:lineRule="exact"/>
        <w:ind w:firstLine="140" w:firstLineChars="50"/>
        <w:jc w:val="left"/>
        <w:rPr>
          <w:rFonts w:ascii="仿宋" w:hAnsi="仿宋" w:eastAsia="仿宋"/>
          <w:sz w:val="28"/>
          <w:szCs w:val="28"/>
          <w:lang w:val="zh-CN"/>
        </w:rPr>
      </w:pPr>
      <w:r>
        <w:rPr>
          <w:rFonts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6350</wp:posOffset>
                </wp:positionV>
                <wp:extent cx="5484495" cy="24130"/>
                <wp:effectExtent l="13335" t="12700" r="7620" b="10795"/>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5484495" cy="24130"/>
                        </a:xfrm>
                        <a:prstGeom prst="straightConnector1">
                          <a:avLst/>
                        </a:prstGeom>
                        <a:noFill/>
                        <a:ln w="12700" cmpd="sng">
                          <a:solidFill>
                            <a:srgbClr val="000000"/>
                          </a:solidFill>
                          <a:round/>
                        </a:ln>
                        <a:effectLst/>
                      </wps:spPr>
                      <wps:bodyPr/>
                    </wps:wsp>
                  </a:graphicData>
                </a:graphic>
              </wp:anchor>
            </w:drawing>
          </mc:Choice>
          <mc:Fallback>
            <w:pict>
              <v:shape id="_x0000_s1026" o:spid="_x0000_s1026" o:spt="32" type="#_x0000_t32" style="position:absolute;left:0pt;margin-left:0.4pt;margin-top:0.5pt;height:1.9pt;width:431.85pt;z-index:251659264;mso-width-relative:page;mso-height-relative:page;" filled="f" stroked="t" coordsize="21600,21600" o:gfxdata="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O5rx9AAAAAE&#10;AQAADwAAAAAAAAABACAAAAAiAAAAZHJzL2Rvd25yZXYueG1sUEsBAhQAFAAAAAgAh07iQM4b7Inr&#10;AQAAjgMAAA4AAAAAAAAAAQAgAAAAHwEAAGRycy9lMm9Eb2MueG1sUEsFBgAAAAAGAAYAWQEAAHwF&#10;AAAAAA==&#10;">
                <v:fill on="f" focussize="0,0"/>
                <v:stroke weight="1pt" color="#000000" joinstyle="round"/>
                <v:imagedata o:title=""/>
                <o:lock v:ext="edit" aspectratio="f"/>
              </v:shape>
            </w:pict>
          </mc:Fallback>
        </mc:AlternateContent>
      </w:r>
      <w:r>
        <w:rPr>
          <w:rFonts w:hint="eastAsia" w:ascii="仿宋" w:hAnsi="仿宋" w:eastAsia="仿宋"/>
          <w:sz w:val="28"/>
          <w:szCs w:val="28"/>
          <w:lang w:val="zh-CN"/>
        </w:rPr>
        <w:t>抄送：中国教科文卫体工会，浙江省总工会，浙江省教育厅。</w:t>
      </w:r>
    </w:p>
    <w:p>
      <w:pPr>
        <w:tabs>
          <w:tab w:val="left" w:pos="8058"/>
          <w:tab w:val="left" w:pos="8295"/>
        </w:tabs>
        <w:spacing w:line="760" w:lineRule="exact"/>
        <w:ind w:firstLine="140" w:firstLineChars="50"/>
        <w:rPr>
          <w:rFonts w:ascii="华文中宋" w:hAnsi="华文中宋" w:eastAsia="华文中宋"/>
          <w:sz w:val="36"/>
          <w:szCs w:val="36"/>
        </w:rPr>
      </w:pPr>
      <w:r>
        <w:rPr>
          <w:rFonts w:ascii="仿宋" w:hAnsi="仿宋" w:eastAsia="仿宋"/>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104775</wp:posOffset>
                </wp:positionV>
                <wp:extent cx="5486400" cy="10795"/>
                <wp:effectExtent l="13335" t="12700" r="5715" b="508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flipV="1">
                          <a:off x="0" y="0"/>
                          <a:ext cx="5486400" cy="10795"/>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flip:y;margin-left:0.4pt;margin-top:8.25pt;height:0.85pt;width:432pt;z-index:251660288;mso-width-relative:page;mso-height-relative:page;" filled="f" stroked="t" coordsize="21600,21600" o:gfxdata="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VAEQ&#10;0gAAAAYBAAAPAAAAAAAAAAEAIAAAACIAAABkcnMvZG93bnJldi54bWxQSwECFAAUAAAACACHTuJA&#10;LbxPle4BAACXAwAADgAAAAAAAAABACAAAAAhAQAAZHJzL2Uyb0RvYy54bWxQSwUGAAAAAAYABgBZ&#10;AQAAgQUAAAAA&#10;">
                <v:fill on="f" focussize="0,0"/>
                <v:stroke color="#000000" joinstyle="round"/>
                <v:imagedata o:title=""/>
                <o:lock v:ext="edit" aspectratio="f"/>
              </v:shape>
            </w:pict>
          </mc:Fallback>
        </mc:AlternateContent>
      </w:r>
      <w:r>
        <w:rPr>
          <w:rFonts w:ascii="仿宋" w:hAnsi="仿宋" w:eastAsia="仿宋"/>
          <w:sz w:val="28"/>
          <w:szCs w:val="28"/>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542925</wp:posOffset>
                </wp:positionV>
                <wp:extent cx="5503545" cy="14605"/>
                <wp:effectExtent l="13335" t="12700" r="7620" b="1079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503545" cy="14605"/>
                        </a:xfrm>
                        <a:prstGeom prst="straightConnector1">
                          <a:avLst/>
                        </a:prstGeom>
                        <a:noFill/>
                        <a:ln w="12700" cmpd="sng">
                          <a:solidFill>
                            <a:srgbClr val="000000"/>
                          </a:solidFill>
                          <a:round/>
                        </a:ln>
                        <a:effectLst/>
                      </wps:spPr>
                      <wps:bodyPr/>
                    </wps:wsp>
                  </a:graphicData>
                </a:graphic>
              </wp:anchor>
            </w:drawing>
          </mc:Choice>
          <mc:Fallback>
            <w:pict>
              <v:shape id="_x0000_s1026" o:spid="_x0000_s1026" o:spt="32" type="#_x0000_t32" style="position:absolute;left:0pt;margin-left:1.15pt;margin-top:42.75pt;height:1.15pt;width:433.35pt;z-index:251661312;mso-width-relative:page;mso-height-relative:page;" filled="f" stroked="t" coordsize="21600,21600" o:gfxdata="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JNaZTUAAAA&#10;BwEAAA8AAAAAAAAAAQAgAAAAIgAAAGRycy9kb3ducmV2LnhtbFBLAQIUABQAAAAIAIdO4kBeVoQm&#10;6AEAAI4DAAAOAAAAAAAAAAEAIAAAACMBAABkcnMvZTJvRG9jLnhtbFBLBQYAAAAABgAGAFkBAAB9&#10;BQAAAAA=&#10;">
                <v:fill on="f" focussize="0,0"/>
                <v:stroke weight="1pt" color="#000000" joinstyle="round"/>
                <v:imagedata o:title=""/>
                <o:lock v:ext="edit" aspectratio="f"/>
              </v:shape>
            </w:pict>
          </mc:Fallback>
        </mc:AlternateContent>
      </w:r>
      <w:r>
        <w:rPr>
          <w:rFonts w:hint="eastAsia" w:ascii="仿宋" w:hAnsi="仿宋" w:eastAsia="仿宋"/>
          <w:sz w:val="28"/>
          <w:szCs w:val="28"/>
          <w:lang w:val="zh-CN"/>
        </w:rPr>
        <w:t>浙江省教育工会办公室                     2</w:t>
      </w:r>
      <w:r>
        <w:rPr>
          <w:rFonts w:ascii="仿宋" w:hAnsi="仿宋" w:eastAsia="仿宋"/>
          <w:sz w:val="28"/>
          <w:szCs w:val="28"/>
          <w:lang w:val="zh-CN"/>
        </w:rPr>
        <w:t>0</w:t>
      </w:r>
      <w:r>
        <w:rPr>
          <w:rFonts w:hint="eastAsia" w:ascii="仿宋" w:hAnsi="仿宋" w:eastAsia="仿宋"/>
          <w:sz w:val="28"/>
          <w:szCs w:val="28"/>
          <w:lang w:val="zh-CN"/>
        </w:rPr>
        <w:t>1</w:t>
      </w:r>
      <w:r>
        <w:rPr>
          <w:rFonts w:hint="eastAsia" w:ascii="仿宋" w:hAnsi="仿宋" w:eastAsia="仿宋"/>
          <w:sz w:val="28"/>
          <w:szCs w:val="28"/>
        </w:rPr>
        <w:t>9</w:t>
      </w:r>
      <w:r>
        <w:rPr>
          <w:rFonts w:hint="eastAsia" w:ascii="仿宋" w:hAnsi="仿宋" w:eastAsia="仿宋"/>
          <w:sz w:val="28"/>
          <w:szCs w:val="28"/>
          <w:lang w:val="zh-CN"/>
        </w:rPr>
        <w:t>年</w:t>
      </w:r>
      <w:r>
        <w:rPr>
          <w:rFonts w:hint="eastAsia" w:ascii="仿宋" w:hAnsi="仿宋" w:eastAsia="仿宋"/>
          <w:sz w:val="28"/>
          <w:szCs w:val="28"/>
        </w:rPr>
        <w:t>3</w:t>
      </w:r>
      <w:r>
        <w:rPr>
          <w:rFonts w:hint="eastAsia" w:ascii="仿宋" w:hAnsi="仿宋" w:eastAsia="仿宋"/>
          <w:sz w:val="28"/>
          <w:szCs w:val="28"/>
          <w:lang w:val="zh-CN"/>
        </w:rPr>
        <w:t>月</w:t>
      </w:r>
      <w:r>
        <w:rPr>
          <w:rFonts w:hint="eastAsia" w:ascii="仿宋" w:hAnsi="仿宋" w:eastAsia="仿宋"/>
          <w:sz w:val="28"/>
          <w:szCs w:val="28"/>
          <w:lang w:val="en-US" w:eastAsia="zh-CN"/>
        </w:rPr>
        <w:t>5</w:t>
      </w:r>
      <w:r>
        <w:rPr>
          <w:rFonts w:hint="eastAsia" w:ascii="仿宋" w:hAnsi="仿宋" w:eastAsia="仿宋"/>
          <w:sz w:val="28"/>
          <w:szCs w:val="28"/>
          <w:lang w:val="zh-CN"/>
        </w:rPr>
        <w:t>日印发</w:t>
      </w:r>
    </w:p>
    <w:sectPr>
      <w:footerReference r:id="rId7" w:type="default"/>
      <w:pgSz w:w="11906" w:h="16838"/>
      <w:pgMar w:top="1588" w:right="1588" w:bottom="1588" w:left="1588" w:header="851" w:footer="992" w:gutter="0"/>
      <w:pgNumType w:fmt="numberInDash"/>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CA3A"/>
    <w:multiLevelType w:val="singleLevel"/>
    <w:tmpl w:val="014BCA3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B2"/>
    <w:rsid w:val="00072CCF"/>
    <w:rsid w:val="002E5D75"/>
    <w:rsid w:val="00421BB2"/>
    <w:rsid w:val="00443E54"/>
    <w:rsid w:val="00665571"/>
    <w:rsid w:val="00A7150C"/>
    <w:rsid w:val="00B54487"/>
    <w:rsid w:val="00D6625D"/>
    <w:rsid w:val="00EF207E"/>
    <w:rsid w:val="00FF38FB"/>
    <w:rsid w:val="095A5284"/>
    <w:rsid w:val="0E6B3B26"/>
    <w:rsid w:val="0E7C26E7"/>
    <w:rsid w:val="10D64605"/>
    <w:rsid w:val="11CF0022"/>
    <w:rsid w:val="14F8294B"/>
    <w:rsid w:val="19776174"/>
    <w:rsid w:val="1CD93D8F"/>
    <w:rsid w:val="1DC438A8"/>
    <w:rsid w:val="1E624A1B"/>
    <w:rsid w:val="225D4120"/>
    <w:rsid w:val="23DD41DE"/>
    <w:rsid w:val="25FC2846"/>
    <w:rsid w:val="2CE524A5"/>
    <w:rsid w:val="3C624212"/>
    <w:rsid w:val="3CB01D76"/>
    <w:rsid w:val="3D713EBD"/>
    <w:rsid w:val="3F7A4BE8"/>
    <w:rsid w:val="40701541"/>
    <w:rsid w:val="41894909"/>
    <w:rsid w:val="43594D3A"/>
    <w:rsid w:val="4817640C"/>
    <w:rsid w:val="4D1032FB"/>
    <w:rsid w:val="58DF2501"/>
    <w:rsid w:val="5CEF475A"/>
    <w:rsid w:val="5D504007"/>
    <w:rsid w:val="68170B07"/>
    <w:rsid w:val="6D370D2F"/>
    <w:rsid w:val="766C6175"/>
    <w:rsid w:val="77271775"/>
    <w:rsid w:val="7FDF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7"/>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Char"/>
    <w:basedOn w:val="6"/>
    <w:link w:val="3"/>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12</Pages>
  <Words>517</Words>
  <Characters>2953</Characters>
  <Lines>24</Lines>
  <Paragraphs>6</Paragraphs>
  <TotalTime>1</TotalTime>
  <ScaleCrop>false</ScaleCrop>
  <LinksUpToDate>false</LinksUpToDate>
  <CharactersWithSpaces>3464</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2019-02-20T07:57:00Z</dcterms:created>
  <dc:creator>ZZD</dc:creator>
  <cp:lastModifiedBy>山乔</cp:lastModifiedBy>
  <dcterms:modified xsi:type="dcterms:W3CDTF">2019-03-05T08:24:53Z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