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AD5F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7037C211">
      <w:pPr>
        <w:ind w:firstLine="640" w:firstLineChars="200"/>
        <w:rPr>
          <w:rFonts w:ascii="宋体" w:hAnsi="宋体"/>
          <w:sz w:val="32"/>
          <w:szCs w:val="32"/>
        </w:rPr>
      </w:pPr>
    </w:p>
    <w:p w14:paraId="12037E0C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浙江省高职院校党建研究会</w:t>
      </w:r>
    </w:p>
    <w:p w14:paraId="71400864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202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6</w:t>
      </w:r>
      <w:r>
        <w:rPr>
          <w:rFonts w:hint="eastAsia" w:ascii="宋体" w:hAnsi="宋体"/>
          <w:b/>
          <w:bCs/>
          <w:sz w:val="52"/>
          <w:szCs w:val="52"/>
        </w:rPr>
        <w:t>年度</w:t>
      </w:r>
      <w:r>
        <w:rPr>
          <w:rFonts w:ascii="宋体" w:hAnsi="宋体"/>
          <w:b/>
          <w:bCs/>
          <w:sz w:val="52"/>
          <w:szCs w:val="52"/>
        </w:rPr>
        <w:t>课题</w:t>
      </w:r>
      <w:r>
        <w:rPr>
          <w:rFonts w:hint="eastAsia" w:ascii="宋体" w:hAnsi="宋体"/>
          <w:b/>
          <w:bCs/>
          <w:sz w:val="52"/>
          <w:szCs w:val="52"/>
        </w:rPr>
        <w:t>立项申报书</w:t>
      </w:r>
    </w:p>
    <w:p w14:paraId="4F5533AB"/>
    <w:p w14:paraId="1BA7CC53"/>
    <w:p w14:paraId="0FA7E109"/>
    <w:p w14:paraId="2EFDF97F"/>
    <w:p w14:paraId="27E26414"/>
    <w:p w14:paraId="2592CB99"/>
    <w:p w14:paraId="17F3A451">
      <w:pPr>
        <w:spacing w:line="760" w:lineRule="exact"/>
        <w:ind w:firstLine="800" w:firstLineChars="2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课题名称: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</w:t>
      </w:r>
    </w:p>
    <w:p w14:paraId="564A57AF">
      <w:pPr>
        <w:spacing w:line="760" w:lineRule="exact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</w:t>
      </w:r>
    </w:p>
    <w:p w14:paraId="5F26976B">
      <w:pPr>
        <w:spacing w:line="760" w:lineRule="exact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课题负责人: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</w:t>
      </w:r>
    </w:p>
    <w:p w14:paraId="33FC47EB">
      <w:pPr>
        <w:spacing w:line="760" w:lineRule="exact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联系方式: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</w:t>
      </w:r>
    </w:p>
    <w:p w14:paraId="53BDAB7E">
      <w:pPr>
        <w:spacing w:line="760" w:lineRule="exact"/>
        <w:ind w:firstLine="800" w:firstLineChars="250"/>
        <w:rPr>
          <w:rFonts w:hint="default" w:ascii="宋体" w:hAnsi="宋体" w:eastAsia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课题类别：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□重点课题 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8"/>
          <w:szCs w:val="28"/>
          <w:u w:val="single"/>
        </w:rPr>
        <w:t>□</w:t>
      </w:r>
      <w:r>
        <w:rPr>
          <w:rFonts w:hint="eastAsia" w:ascii="宋体" w:hAnsi="宋体"/>
          <w:bCs/>
          <w:sz w:val="28"/>
          <w:szCs w:val="28"/>
          <w:u w:val="single"/>
          <w:lang w:eastAsia="zh-CN"/>
        </w:rPr>
        <w:t>联合课题项目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</w:t>
      </w:r>
    </w:p>
    <w:p w14:paraId="775BE3B7">
      <w:pPr>
        <w:spacing w:line="760" w:lineRule="exact"/>
        <w:ind w:firstLine="2400" w:firstLineChars="750"/>
        <w:rPr>
          <w:rFonts w:hint="eastAsia" w:ascii="宋体" w:hAnsi="宋体" w:eastAsia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□一般课题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</w:t>
      </w:r>
    </w:p>
    <w:p w14:paraId="01E6EF86">
      <w:pPr>
        <w:spacing w:line="760" w:lineRule="exact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</w:t>
      </w:r>
    </w:p>
    <w:p w14:paraId="2926A22D">
      <w:pPr>
        <w:spacing w:line="760" w:lineRule="exact"/>
        <w:ind w:firstLine="800" w:firstLineChars="25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32"/>
          <w:szCs w:val="32"/>
        </w:rPr>
        <w:t>申报日</w:t>
      </w:r>
      <w:r>
        <w:rPr>
          <w:rFonts w:ascii="宋体" w:hAnsi="宋体"/>
          <w:sz w:val="32"/>
          <w:szCs w:val="32"/>
        </w:rPr>
        <w:t>期</w:t>
      </w:r>
      <w:r>
        <w:rPr>
          <w:rFonts w:hint="eastAsia" w:ascii="宋体" w:hAnsi="宋体"/>
          <w:sz w:val="32"/>
          <w:szCs w:val="32"/>
        </w:rPr>
        <w:t xml:space="preserve">: </w:t>
      </w:r>
      <w:r>
        <w:rPr>
          <w:rFonts w:hint="eastAsia" w:ascii="宋体" w:hAnsi="宋体"/>
          <w:sz w:val="32"/>
          <w:szCs w:val="32"/>
          <w:u w:val="single"/>
        </w:rPr>
        <w:t xml:space="preserve">    20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26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</w:rPr>
        <w:t>日</w:t>
      </w:r>
    </w:p>
    <w:p w14:paraId="594D4D68">
      <w:pPr>
        <w:ind w:firstLine="560" w:firstLineChars="200"/>
        <w:rPr>
          <w:rFonts w:ascii="宋体" w:hAnsi="宋体"/>
          <w:sz w:val="28"/>
          <w:u w:val="single"/>
        </w:rPr>
      </w:pPr>
    </w:p>
    <w:p w14:paraId="7AAE6B11"/>
    <w:p w14:paraId="0AADAC8B"/>
    <w:p w14:paraId="6B4A9AC2">
      <w:pPr>
        <w:rPr>
          <w:sz w:val="32"/>
          <w:szCs w:val="32"/>
        </w:rPr>
      </w:pPr>
    </w:p>
    <w:p w14:paraId="23E2A5A8">
      <w:pPr>
        <w:jc w:val="center"/>
        <w:outlineLvl w:val="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浙江省高职院校党建研究会</w:t>
      </w:r>
    </w:p>
    <w:p w14:paraId="4CC2B6CA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2021年4月修订</w:t>
      </w:r>
    </w:p>
    <w:p w14:paraId="5215D850">
      <w:pPr>
        <w:rPr>
          <w:rFonts w:ascii="宋体" w:hAnsi="宋体"/>
          <w:b/>
          <w:bCs/>
          <w:sz w:val="32"/>
        </w:rPr>
        <w:sectPr>
          <w:footerReference r:id="rId4" w:type="first"/>
          <w:footerReference r:id="rId3" w:type="default"/>
          <w:pgSz w:w="11907" w:h="16840"/>
          <w:pgMar w:top="1077" w:right="1797" w:bottom="1191" w:left="1797" w:header="1021" w:footer="851" w:gutter="0"/>
          <w:pgNumType w:fmt="decimal" w:start="6"/>
          <w:cols w:space="425" w:num="1"/>
          <w:titlePg/>
          <w:docGrid w:type="lines" w:linePitch="312" w:charSpace="0"/>
        </w:sectPr>
      </w:pPr>
    </w:p>
    <w:p w14:paraId="49A6932A">
      <w:pPr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说</w:t>
      </w:r>
      <w:r>
        <w:rPr>
          <w:rFonts w:ascii="宋体" w:hAnsi="宋体"/>
          <w:b/>
          <w:bCs/>
          <w:sz w:val="36"/>
        </w:rPr>
        <w:t xml:space="preserve">  明</w:t>
      </w:r>
    </w:p>
    <w:p w14:paraId="5AA09EE0">
      <w:pPr>
        <w:spacing w:line="3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一</w:t>
      </w:r>
      <w:r>
        <w:rPr>
          <w:rFonts w:hint="eastAsia" w:ascii="仿宋_GB2312" w:hAnsi="宋体" w:eastAsia="仿宋_GB2312"/>
          <w:sz w:val="30"/>
          <w:szCs w:val="30"/>
        </w:rPr>
        <w:t>、</w:t>
      </w:r>
      <w:r>
        <w:rPr>
          <w:rFonts w:ascii="仿宋_GB2312" w:hAnsi="宋体" w:eastAsia="仿宋_GB2312"/>
          <w:sz w:val="30"/>
          <w:szCs w:val="30"/>
        </w:rPr>
        <w:t>本申</w:t>
      </w:r>
      <w:r>
        <w:rPr>
          <w:rFonts w:hint="eastAsia" w:ascii="仿宋_GB2312" w:hAnsi="宋体" w:eastAsia="仿宋_GB2312"/>
          <w:sz w:val="30"/>
          <w:szCs w:val="30"/>
        </w:rPr>
        <w:t>报</w:t>
      </w:r>
      <w:r>
        <w:rPr>
          <w:rFonts w:ascii="仿宋_GB2312" w:hAnsi="宋体" w:eastAsia="仿宋_GB2312"/>
          <w:sz w:val="30"/>
          <w:szCs w:val="30"/>
        </w:rPr>
        <w:t>书所列各项内容均须实事求是，认真填写，表达明确严谨。</w:t>
      </w:r>
    </w:p>
    <w:p w14:paraId="075EC7BF">
      <w:pPr>
        <w:spacing w:line="3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二、申报人不必填写封面的“批准编号”。</w:t>
      </w:r>
    </w:p>
    <w:p w14:paraId="7BB864A8">
      <w:pPr>
        <w:spacing w:line="3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</w:t>
      </w:r>
      <w:r>
        <w:rPr>
          <w:rFonts w:ascii="仿宋_GB2312" w:hAnsi="宋体" w:eastAsia="仿宋_GB2312"/>
          <w:sz w:val="30"/>
          <w:szCs w:val="30"/>
        </w:rPr>
        <w:t>对研究内容、研究方法、预期成果及意义的填写，应简明扼要。</w:t>
      </w:r>
    </w:p>
    <w:p w14:paraId="37CF0876">
      <w:pPr>
        <w:spacing w:line="3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四、</w:t>
      </w:r>
      <w:r>
        <w:rPr>
          <w:rFonts w:ascii="仿宋_GB2312" w:hAnsi="宋体" w:eastAsia="仿宋_GB2312"/>
          <w:sz w:val="30"/>
          <w:szCs w:val="30"/>
        </w:rPr>
        <w:t>有关外文缩写，须注明完整词序及中文含义。</w:t>
      </w:r>
    </w:p>
    <w:p w14:paraId="17C68536">
      <w:pPr>
        <w:spacing w:line="3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五、</w:t>
      </w:r>
      <w:r>
        <w:rPr>
          <w:rFonts w:ascii="仿宋_GB2312" w:hAnsi="宋体" w:eastAsia="仿宋_GB2312"/>
          <w:sz w:val="30"/>
          <w:szCs w:val="30"/>
        </w:rPr>
        <w:t>本申</w:t>
      </w:r>
      <w:r>
        <w:rPr>
          <w:rFonts w:hint="eastAsia" w:ascii="仿宋_GB2312" w:hAnsi="宋体" w:eastAsia="仿宋_GB2312"/>
          <w:sz w:val="30"/>
          <w:szCs w:val="30"/>
        </w:rPr>
        <w:t>报</w:t>
      </w:r>
      <w:r>
        <w:rPr>
          <w:rFonts w:ascii="仿宋_GB2312" w:hAnsi="宋体" w:eastAsia="仿宋_GB2312"/>
          <w:sz w:val="30"/>
          <w:szCs w:val="30"/>
        </w:rPr>
        <w:t>书为</w:t>
      </w:r>
      <w:r>
        <w:rPr>
          <w:rFonts w:hint="eastAsia" w:ascii="仿宋_GB2312" w:hAnsi="宋体" w:eastAsia="仿宋_GB2312"/>
          <w:sz w:val="30"/>
          <w:szCs w:val="30"/>
        </w:rPr>
        <w:t>大</w:t>
      </w:r>
      <w:r>
        <w:rPr>
          <w:rFonts w:ascii="仿宋_GB2312" w:hAnsi="宋体" w:eastAsia="仿宋_GB2312"/>
          <w:sz w:val="30"/>
          <w:szCs w:val="30"/>
        </w:rPr>
        <w:t>十六开本</w:t>
      </w:r>
      <w:r>
        <w:rPr>
          <w:rFonts w:hint="eastAsia" w:ascii="仿宋_GB2312" w:hAnsi="宋体" w:eastAsia="仿宋_GB2312"/>
          <w:sz w:val="30"/>
          <w:szCs w:val="30"/>
        </w:rPr>
        <w:t>（A4）</w:t>
      </w:r>
      <w:r>
        <w:rPr>
          <w:rFonts w:ascii="仿宋_GB2312" w:hAnsi="宋体" w:eastAsia="仿宋_GB2312"/>
          <w:sz w:val="30"/>
          <w:szCs w:val="30"/>
        </w:rPr>
        <w:t>，左侧装订成册。可自行复印，但格式、内容、大小均须与原件一致。</w:t>
      </w:r>
    </w:p>
    <w:p w14:paraId="2B417BE1">
      <w:pPr>
        <w:spacing w:line="3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六、邮寄地址：</w:t>
      </w:r>
    </w:p>
    <w:p w14:paraId="7DCB3B23">
      <w:pPr>
        <w:spacing w:line="3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浙江杭州下沙高教园区学源街118号</w:t>
      </w:r>
    </w:p>
    <w:p w14:paraId="30544EEF">
      <w:pPr>
        <w:spacing w:line="38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浙江金融职业学院</w:t>
      </w:r>
    </w:p>
    <w:p w14:paraId="36DE4555">
      <w:pPr>
        <w:spacing w:line="3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邮编：310018                  联系人：蒋赟</w:t>
      </w:r>
    </w:p>
    <w:p w14:paraId="32AEB1A8">
      <w:pPr>
        <w:spacing w:line="380" w:lineRule="exact"/>
        <w:ind w:firstLine="600" w:firstLineChars="200"/>
        <w:rPr>
          <w:rFonts w:hint="default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电话：0571-8673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9268</w:t>
      </w:r>
    </w:p>
    <w:p w14:paraId="72ADCABB">
      <w:pPr>
        <w:spacing w:line="3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 w14:paraId="1608DF7E">
      <w:pPr>
        <w:spacing w:line="380" w:lineRule="exact"/>
        <w:ind w:right="800" w:firstLine="600" w:firstLineChars="200"/>
        <w:jc w:val="right"/>
        <w:rPr>
          <w:rFonts w:ascii="仿宋_GB2312" w:hAnsi="宋体" w:eastAsia="仿宋_GB2312"/>
          <w:sz w:val="30"/>
          <w:szCs w:val="30"/>
        </w:rPr>
      </w:pPr>
    </w:p>
    <w:p w14:paraId="1851B033">
      <w:pPr>
        <w:spacing w:line="380" w:lineRule="exact"/>
        <w:ind w:right="800"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申请者承诺：</w:t>
      </w:r>
    </w:p>
    <w:p w14:paraId="765501AD">
      <w:pPr>
        <w:spacing w:line="440" w:lineRule="exact"/>
        <w:ind w:firstLine="612" w:firstLineChars="20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对本人填写的本表各项内容的真实性负责，保证没有知识产权的争议。如获立项，我承诺以本表为有约束力的协议，按计划认真开展研究工作，取得预期研究成果。浙江省高职院校党建研究会有权使用本项目所有数据和资料。</w:t>
      </w:r>
    </w:p>
    <w:p w14:paraId="489CABE0">
      <w:pPr>
        <w:spacing w:line="440" w:lineRule="exact"/>
        <w:ind w:firstLine="612" w:firstLineChars="204"/>
        <w:rPr>
          <w:rFonts w:ascii="仿宋_GB2312" w:eastAsia="仿宋_GB2312"/>
          <w:sz w:val="30"/>
          <w:szCs w:val="30"/>
        </w:rPr>
      </w:pPr>
    </w:p>
    <w:p w14:paraId="3EF6A204">
      <w:pPr>
        <w:spacing w:line="440" w:lineRule="exact"/>
        <w:ind w:firstLine="4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申请者（签章）：</w:t>
      </w:r>
    </w:p>
    <w:p w14:paraId="42756D45">
      <w:pPr>
        <w:spacing w:line="440" w:lineRule="exact"/>
        <w:ind w:firstLine="420"/>
        <w:jc w:val="right"/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年    月    日</w:t>
      </w:r>
    </w:p>
    <w:p w14:paraId="3FBA63EF">
      <w:pPr>
        <w:ind w:firstLine="420"/>
      </w:pPr>
    </w:p>
    <w:p w14:paraId="009EF5AA">
      <w:pPr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承担单位承诺：</w:t>
      </w:r>
    </w:p>
    <w:p w14:paraId="434DD2B5">
      <w:pPr>
        <w:spacing w:line="440" w:lineRule="exact"/>
        <w:ind w:firstLine="612" w:firstLineChars="20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单位对申请者填写的各项内容的真实性负责，保证没有知识产权的争议。如获立项，承诺以本表为有约束力的协议，为本项目研究提供必要的支持，并做好项目研究的协调和管理工作，对本项目的完成提供信誉保证。</w:t>
      </w:r>
    </w:p>
    <w:p w14:paraId="0F8AF092">
      <w:pPr>
        <w:spacing w:line="440" w:lineRule="exact"/>
        <w:ind w:firstLine="612" w:firstLineChars="204"/>
        <w:rPr>
          <w:rFonts w:ascii="仿宋_GB2312" w:eastAsia="仿宋_GB2312"/>
          <w:sz w:val="30"/>
          <w:szCs w:val="30"/>
        </w:rPr>
      </w:pPr>
    </w:p>
    <w:p w14:paraId="227F596B">
      <w:pPr>
        <w:spacing w:line="440" w:lineRule="exact"/>
        <w:ind w:firstLine="612" w:firstLineChars="20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单位（盖章）：</w:t>
      </w:r>
    </w:p>
    <w:p w14:paraId="439059AE">
      <w:pPr>
        <w:spacing w:line="440" w:lineRule="exact"/>
        <w:ind w:firstLine="612" w:firstLineChars="204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p w14:paraId="4047810D">
      <w:pPr>
        <w:widowControl/>
        <w:ind w:firstLine="600" w:firstLineChars="20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0"/>
        </w:rPr>
        <w:t>一、数据表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34"/>
        <w:gridCol w:w="540"/>
        <w:gridCol w:w="1163"/>
        <w:gridCol w:w="73"/>
        <w:gridCol w:w="777"/>
        <w:gridCol w:w="762"/>
        <w:gridCol w:w="1193"/>
        <w:gridCol w:w="83"/>
        <w:gridCol w:w="449"/>
        <w:gridCol w:w="757"/>
        <w:gridCol w:w="143"/>
        <w:gridCol w:w="360"/>
        <w:gridCol w:w="1641"/>
      </w:tblGrid>
      <w:tr w14:paraId="0FA41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gridSpan w:val="2"/>
            <w:vAlign w:val="center"/>
          </w:tcPr>
          <w:p w14:paraId="783B4B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940" w:type="dxa"/>
            <w:gridSpan w:val="12"/>
            <w:vAlign w:val="center"/>
          </w:tcPr>
          <w:p w14:paraId="6901259B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14:paraId="10CFD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gridSpan w:val="2"/>
            <w:vAlign w:val="center"/>
          </w:tcPr>
          <w:p w14:paraId="7CDBA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关键词</w:t>
            </w:r>
          </w:p>
        </w:tc>
        <w:tc>
          <w:tcPr>
            <w:tcW w:w="3315" w:type="dxa"/>
            <w:gridSpan w:val="5"/>
            <w:vAlign w:val="center"/>
          </w:tcPr>
          <w:p w14:paraId="1C4069D3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3FAF8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课题类别</w:t>
            </w:r>
          </w:p>
        </w:tc>
        <w:tc>
          <w:tcPr>
            <w:tcW w:w="3349" w:type="dxa"/>
            <w:gridSpan w:val="5"/>
            <w:vAlign w:val="center"/>
          </w:tcPr>
          <w:p w14:paraId="3E3745EA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14:paraId="546B2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gridSpan w:val="2"/>
            <w:vAlign w:val="center"/>
          </w:tcPr>
          <w:p w14:paraId="529608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</w:t>
            </w:r>
          </w:p>
        </w:tc>
        <w:tc>
          <w:tcPr>
            <w:tcW w:w="1703" w:type="dxa"/>
            <w:gridSpan w:val="2"/>
            <w:vAlign w:val="center"/>
          </w:tcPr>
          <w:p w14:paraId="3C1CD1E6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661B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62" w:type="dxa"/>
            <w:vAlign w:val="center"/>
          </w:tcPr>
          <w:p w14:paraId="0A78E9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F0FB3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350" w:type="dxa"/>
            <w:gridSpan w:val="5"/>
            <w:vAlign w:val="center"/>
          </w:tcPr>
          <w:p w14:paraId="3FFECFDC">
            <w:pPr>
              <w:ind w:right="460" w:firstLine="588" w:firstLineChars="24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</w:t>
            </w:r>
          </w:p>
        </w:tc>
      </w:tr>
      <w:tr w14:paraId="24D9A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gridSpan w:val="2"/>
            <w:vAlign w:val="center"/>
          </w:tcPr>
          <w:p w14:paraId="5FD79E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1703" w:type="dxa"/>
            <w:gridSpan w:val="2"/>
            <w:vAlign w:val="center"/>
          </w:tcPr>
          <w:p w14:paraId="7424CC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548D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275" w:type="dxa"/>
            <w:gridSpan w:val="2"/>
            <w:vAlign w:val="center"/>
          </w:tcPr>
          <w:p w14:paraId="3D0EE7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D9F45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2144" w:type="dxa"/>
            <w:gridSpan w:val="3"/>
            <w:vAlign w:val="center"/>
          </w:tcPr>
          <w:p w14:paraId="1C7A09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972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gridSpan w:val="2"/>
            <w:vAlign w:val="center"/>
          </w:tcPr>
          <w:p w14:paraId="206BFB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1703" w:type="dxa"/>
            <w:gridSpan w:val="2"/>
            <w:vAlign w:val="center"/>
          </w:tcPr>
          <w:p w14:paraId="0CDA4B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E6E10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最后学位</w:t>
            </w:r>
          </w:p>
        </w:tc>
        <w:tc>
          <w:tcPr>
            <w:tcW w:w="1275" w:type="dxa"/>
            <w:gridSpan w:val="2"/>
            <w:vAlign w:val="center"/>
          </w:tcPr>
          <w:p w14:paraId="6B843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67E70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担任导师</w:t>
            </w:r>
          </w:p>
        </w:tc>
        <w:tc>
          <w:tcPr>
            <w:tcW w:w="2144" w:type="dxa"/>
            <w:gridSpan w:val="3"/>
            <w:vAlign w:val="center"/>
          </w:tcPr>
          <w:p w14:paraId="7C6BB5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E90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gridSpan w:val="2"/>
            <w:vAlign w:val="center"/>
          </w:tcPr>
          <w:p w14:paraId="4C0900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940" w:type="dxa"/>
            <w:gridSpan w:val="12"/>
            <w:vAlign w:val="center"/>
          </w:tcPr>
          <w:p w14:paraId="594CFEB7">
            <w:pPr>
              <w:rPr>
                <w:rFonts w:ascii="宋体" w:hAnsi="宋体"/>
                <w:sz w:val="24"/>
              </w:rPr>
            </w:pPr>
          </w:p>
        </w:tc>
      </w:tr>
      <w:tr w14:paraId="56E1C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gridSpan w:val="2"/>
            <w:vAlign w:val="center"/>
          </w:tcPr>
          <w:p w14:paraId="712C03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</w:t>
            </w:r>
          </w:p>
        </w:tc>
        <w:tc>
          <w:tcPr>
            <w:tcW w:w="5040" w:type="dxa"/>
            <w:gridSpan w:val="8"/>
            <w:vAlign w:val="center"/>
          </w:tcPr>
          <w:p w14:paraId="1C1A4DC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40919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640" w:type="dxa"/>
            <w:vAlign w:val="center"/>
          </w:tcPr>
          <w:p w14:paraId="0382B1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557B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gridSpan w:val="2"/>
            <w:vAlign w:val="center"/>
          </w:tcPr>
          <w:p w14:paraId="2E0934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7940" w:type="dxa"/>
            <w:gridSpan w:val="12"/>
            <w:vAlign w:val="center"/>
          </w:tcPr>
          <w:p w14:paraId="7622A79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             电邮：               其他：</w:t>
            </w:r>
          </w:p>
        </w:tc>
      </w:tr>
      <w:tr w14:paraId="022D5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3" w:type="dxa"/>
            <w:gridSpan w:val="14"/>
            <w:vAlign w:val="center"/>
          </w:tcPr>
          <w:p w14:paraId="08C60F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主要参加者(限报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2-</w:t>
            </w:r>
            <w:r>
              <w:rPr>
                <w:rFonts w:hint="eastAsia" w:ascii="宋体" w:hAnsi="宋体"/>
                <w:sz w:val="24"/>
              </w:rPr>
              <w:t>4人)</w:t>
            </w:r>
          </w:p>
        </w:tc>
      </w:tr>
      <w:tr w14:paraId="6EB17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 w14:paraId="114009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774" w:type="dxa"/>
            <w:gridSpan w:val="2"/>
            <w:vAlign w:val="center"/>
          </w:tcPr>
          <w:p w14:paraId="03B133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36" w:type="dxa"/>
            <w:gridSpan w:val="2"/>
            <w:vAlign w:val="center"/>
          </w:tcPr>
          <w:p w14:paraId="2F639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39" w:type="dxa"/>
            <w:gridSpan w:val="2"/>
            <w:vAlign w:val="center"/>
          </w:tcPr>
          <w:p w14:paraId="1259D4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193" w:type="dxa"/>
            <w:vAlign w:val="center"/>
          </w:tcPr>
          <w:p w14:paraId="33F11F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432" w:type="dxa"/>
            <w:gridSpan w:val="4"/>
            <w:vAlign w:val="center"/>
          </w:tcPr>
          <w:p w14:paraId="552904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2000" w:type="dxa"/>
            <w:gridSpan w:val="2"/>
            <w:vAlign w:val="center"/>
          </w:tcPr>
          <w:p w14:paraId="09EEA9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 w14:paraId="35CE3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 w14:paraId="2D367E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1D8A2A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CCE0B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60F67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FE833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 w14:paraId="5D4F0F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FC8CB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665E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 w14:paraId="050D43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0DC7DB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3CFB3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3AC16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381BA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 w14:paraId="47237F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9E4C3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2E1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 w14:paraId="2284E1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4E0D32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81655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578B3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92F01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 w14:paraId="5125B3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0D62F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027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 w14:paraId="59DEB1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359469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B4637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F7BD3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96152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 w14:paraId="1B0A20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587ED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C78E78A">
      <w:pPr>
        <w:jc w:val="left"/>
        <w:outlineLvl w:val="0"/>
        <w:rPr>
          <w:rFonts w:eastAsia="黑体"/>
          <w:sz w:val="30"/>
        </w:rPr>
      </w:pPr>
    </w:p>
    <w:p w14:paraId="26EE96F3">
      <w:pPr>
        <w:ind w:right="-476" w:rightChars="-227"/>
        <w:jc w:val="left"/>
        <w:outlineLvl w:val="0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二、负责人和课题组主要成员近五年来主持的相关重要研究课题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6"/>
        <w:gridCol w:w="2835"/>
        <w:gridCol w:w="1276"/>
        <w:gridCol w:w="1417"/>
        <w:gridCol w:w="1701"/>
        <w:gridCol w:w="993"/>
      </w:tblGrid>
      <w:tr w14:paraId="6DBD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6E5BA6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主持人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F4818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课题名称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8E704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课题类别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C228E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批准时间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FAEE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批准单位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68B4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完成情况</w:t>
            </w:r>
          </w:p>
        </w:tc>
      </w:tr>
      <w:tr w14:paraId="12AD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EECBE61">
            <w:pPr>
              <w:outlineLvl w:val="0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0EFC78">
            <w:pPr>
              <w:outlineLvl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6BD7DF">
            <w:pPr>
              <w:outlineLvl w:val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B7366C">
            <w:pPr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9909CA">
            <w:pPr>
              <w:outlineLvl w:val="0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608C30">
            <w:pPr>
              <w:outlineLvl w:val="0"/>
            </w:pPr>
          </w:p>
        </w:tc>
      </w:tr>
      <w:tr w14:paraId="726B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8274197">
            <w:pPr>
              <w:outlineLvl w:val="0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E38C11">
            <w:pPr>
              <w:outlineLvl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D81F77">
            <w:pPr>
              <w:outlineLvl w:val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3367BD">
            <w:pPr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A8B5D9">
            <w:pPr>
              <w:outlineLvl w:val="0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DB22C8">
            <w:pPr>
              <w:outlineLvl w:val="0"/>
            </w:pPr>
          </w:p>
        </w:tc>
      </w:tr>
      <w:tr w14:paraId="1FD9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493C12F">
            <w:pPr>
              <w:outlineLvl w:val="0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19A15E">
            <w:pPr>
              <w:outlineLvl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4FC0A8">
            <w:pPr>
              <w:outlineLvl w:val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0C07D5">
            <w:pPr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5BB8BF">
            <w:pPr>
              <w:outlineLvl w:val="0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7A811F">
            <w:pPr>
              <w:outlineLvl w:val="0"/>
            </w:pPr>
          </w:p>
        </w:tc>
      </w:tr>
      <w:tr w14:paraId="0205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ABB0CDB">
            <w:pPr>
              <w:outlineLvl w:val="0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09F34C">
            <w:pPr>
              <w:outlineLvl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67CE6B">
            <w:pPr>
              <w:outlineLvl w:val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7E20BA">
            <w:pPr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CE1179">
            <w:pPr>
              <w:outlineLvl w:val="0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24BEDA">
            <w:pPr>
              <w:outlineLvl w:val="0"/>
            </w:pPr>
          </w:p>
        </w:tc>
      </w:tr>
      <w:tr w14:paraId="4676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A39CDCF">
            <w:pPr>
              <w:outlineLvl w:val="0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22D170">
            <w:pPr>
              <w:outlineLvl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CF941C">
            <w:pPr>
              <w:outlineLvl w:val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4D75B7">
            <w:pPr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48311E">
            <w:pPr>
              <w:outlineLvl w:val="0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E78A6D">
            <w:pPr>
              <w:outlineLvl w:val="0"/>
            </w:pPr>
          </w:p>
        </w:tc>
      </w:tr>
      <w:tr w14:paraId="0D6D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4687A2D">
            <w:pPr>
              <w:outlineLvl w:val="0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08DE03">
            <w:pPr>
              <w:outlineLvl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A9F33E">
            <w:pPr>
              <w:outlineLvl w:val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947231">
            <w:pPr>
              <w:outlineLvl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342F2F">
            <w:pPr>
              <w:outlineLvl w:val="0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B422DD">
            <w:pPr>
              <w:outlineLvl w:val="0"/>
            </w:pPr>
          </w:p>
        </w:tc>
      </w:tr>
    </w:tbl>
    <w:p w14:paraId="2268A213">
      <w:pPr>
        <w:jc w:val="left"/>
        <w:outlineLvl w:val="0"/>
      </w:pPr>
    </w:p>
    <w:p w14:paraId="75E4AAB8">
      <w:pPr>
        <w:jc w:val="left"/>
        <w:outlineLvl w:val="0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三、课题设计论证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FC6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72" w:type="dxa"/>
            <w:shd w:val="clear" w:color="auto" w:fill="auto"/>
          </w:tcPr>
          <w:p w14:paraId="61B8D75F">
            <w:pPr>
              <w:jc w:val="left"/>
              <w:outlineLvl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项目设计论证提要</w:t>
            </w:r>
          </w:p>
          <w:p w14:paraId="2C14F126">
            <w:pPr>
              <w:jc w:val="left"/>
              <w:outlineLvl w:val="0"/>
            </w:pPr>
            <w:r>
              <w:rPr>
                <w:rFonts w:hint="eastAsia" w:ascii="仿宋_GB2312" w:eastAsia="仿宋_GB2312"/>
                <w:sz w:val="28"/>
                <w:szCs w:val="28"/>
              </w:rPr>
              <w:t>（请先填写项目设计论证，再根据项目论证写出提要。提要不得超过300字。）</w:t>
            </w:r>
          </w:p>
          <w:p w14:paraId="7A1E8208">
            <w:pPr>
              <w:rPr>
                <w:rFonts w:eastAsia="黑体"/>
                <w:sz w:val="30"/>
              </w:rPr>
            </w:pPr>
          </w:p>
          <w:p w14:paraId="0F5F06EF">
            <w:pPr>
              <w:rPr>
                <w:rFonts w:eastAsia="黑体"/>
                <w:sz w:val="30"/>
              </w:rPr>
            </w:pPr>
          </w:p>
          <w:p w14:paraId="65AF6B08">
            <w:pPr>
              <w:rPr>
                <w:rFonts w:eastAsia="黑体"/>
                <w:sz w:val="30"/>
              </w:rPr>
            </w:pPr>
          </w:p>
          <w:p w14:paraId="4F12231C">
            <w:pPr>
              <w:rPr>
                <w:rFonts w:eastAsia="黑体"/>
                <w:sz w:val="30"/>
              </w:rPr>
            </w:pPr>
          </w:p>
        </w:tc>
      </w:tr>
      <w:tr w14:paraId="28DD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1" w:hRule="atLeast"/>
          <w:jc w:val="center"/>
        </w:trPr>
        <w:tc>
          <w:tcPr>
            <w:tcW w:w="9372" w:type="dxa"/>
            <w:shd w:val="clear" w:color="auto" w:fill="auto"/>
          </w:tcPr>
          <w:p w14:paraId="6D19898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2.项目设计论证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逐项填写，限3000字内，可自行加页。）</w:t>
            </w:r>
          </w:p>
          <w:p w14:paraId="6617217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选题：本项目国内外研究现状述评；理论价值或实际应用价值。</w:t>
            </w:r>
          </w:p>
          <w:p w14:paraId="74E6BBF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内容：本项目研究的基本思路；主要观点。</w:t>
            </w:r>
          </w:p>
          <w:p w14:paraId="60FB3833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创新之处：如本项目研究提出的新观点、新论据、新材料，研究的新视角等。</w:t>
            </w:r>
          </w:p>
          <w:p w14:paraId="570129A1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方法：本项目具体研究方法和研究方案。</w:t>
            </w:r>
          </w:p>
          <w:p w14:paraId="55476E0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研究基础：项目负责人已有相关成果。</w:t>
            </w:r>
          </w:p>
          <w:p w14:paraId="234126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主要参考文献（两类限填20项）</w:t>
            </w:r>
          </w:p>
          <w:p w14:paraId="01EA8E5C">
            <w:pPr>
              <w:spacing w:line="520" w:lineRule="exact"/>
              <w:rPr>
                <w:rFonts w:ascii="黑体" w:eastAsia="黑体"/>
                <w:bCs/>
                <w:sz w:val="28"/>
                <w:szCs w:val="28"/>
              </w:rPr>
            </w:pPr>
          </w:p>
          <w:p w14:paraId="3445E044">
            <w:pPr>
              <w:spacing w:line="520" w:lineRule="exact"/>
              <w:rPr>
                <w:rFonts w:ascii="黑体" w:eastAsia="黑体"/>
                <w:bCs/>
                <w:sz w:val="28"/>
                <w:szCs w:val="28"/>
              </w:rPr>
            </w:pPr>
          </w:p>
          <w:p w14:paraId="612F73B1">
            <w:pPr>
              <w:spacing w:line="520" w:lineRule="exact"/>
              <w:rPr>
                <w:rFonts w:ascii="黑体" w:eastAsia="黑体"/>
                <w:bCs/>
                <w:sz w:val="28"/>
                <w:szCs w:val="28"/>
              </w:rPr>
            </w:pPr>
          </w:p>
          <w:p w14:paraId="756180BF">
            <w:pPr>
              <w:spacing w:line="520" w:lineRule="exact"/>
              <w:rPr>
                <w:rFonts w:ascii="黑体" w:eastAsia="黑体"/>
                <w:bCs/>
                <w:sz w:val="28"/>
                <w:szCs w:val="28"/>
              </w:rPr>
            </w:pPr>
          </w:p>
          <w:p w14:paraId="6ED4E833">
            <w:pPr>
              <w:spacing w:line="520" w:lineRule="exact"/>
              <w:rPr>
                <w:rFonts w:ascii="黑体" w:eastAsia="黑体"/>
                <w:bCs/>
                <w:sz w:val="28"/>
                <w:szCs w:val="28"/>
              </w:rPr>
            </w:pPr>
          </w:p>
          <w:p w14:paraId="218EF5BF">
            <w:pPr>
              <w:spacing w:line="520" w:lineRule="exact"/>
              <w:rPr>
                <w:rFonts w:ascii="黑体" w:eastAsia="黑体"/>
                <w:bCs/>
                <w:sz w:val="28"/>
                <w:szCs w:val="28"/>
              </w:rPr>
            </w:pPr>
          </w:p>
          <w:p w14:paraId="6DA6AA6D">
            <w:pPr>
              <w:spacing w:line="520" w:lineRule="exact"/>
              <w:rPr>
                <w:rFonts w:ascii="黑体" w:eastAsia="黑体"/>
                <w:bCs/>
                <w:sz w:val="28"/>
                <w:szCs w:val="28"/>
              </w:rPr>
            </w:pPr>
          </w:p>
          <w:p w14:paraId="388DE3A4">
            <w:pPr>
              <w:spacing w:line="520" w:lineRule="exact"/>
              <w:rPr>
                <w:rFonts w:ascii="黑体" w:eastAsia="黑体"/>
                <w:bCs/>
                <w:sz w:val="28"/>
                <w:szCs w:val="28"/>
              </w:rPr>
            </w:pPr>
          </w:p>
          <w:p w14:paraId="0F6737E2">
            <w:pPr>
              <w:spacing w:line="520" w:lineRule="exact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</w:tbl>
    <w:p w14:paraId="09FFBD47">
      <w:pPr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四、研究基础和条件保障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6523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shd w:val="clear" w:color="auto" w:fill="auto"/>
          </w:tcPr>
          <w:p w14:paraId="2468B5C2">
            <w:pPr>
              <w:spacing w:before="156" w:beforeLines="50" w:line="420" w:lineRule="exact"/>
              <w:ind w:right="7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1．学术简历：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课题负责人的主要学术简历、学术兼职，在相关研究领域的学术积累和贡献等。</w:t>
            </w:r>
          </w:p>
          <w:p w14:paraId="666F146F">
            <w:pPr>
              <w:spacing w:line="420" w:lineRule="exact"/>
              <w:ind w:right="74"/>
            </w:pPr>
            <w:r>
              <w:rPr>
                <w:rFonts w:hint="eastAsia" w:ascii="宋体" w:hAnsi="宋体"/>
                <w:b/>
                <w:sz w:val="24"/>
              </w:rPr>
              <w:t>2．研究基础：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课题负责人前期相关研究成果、核心观点及社会评价等。</w:t>
            </w:r>
            <w:r>
              <w:rPr>
                <w:rFonts w:hint="eastAsia"/>
              </w:rPr>
              <w:t xml:space="preserve"> </w:t>
            </w:r>
          </w:p>
          <w:p w14:paraId="0BDC8F9D">
            <w:pPr>
              <w:spacing w:line="420" w:lineRule="exact"/>
              <w:ind w:right="7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3．承担项目：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负责人承担的各级各类科研项目情况，包括项目名称、资助机构、资助金额、结项情况、研究起止时间等。</w:t>
            </w:r>
          </w:p>
          <w:p w14:paraId="296D1876">
            <w:pPr>
              <w:spacing w:line="420" w:lineRule="exact"/>
              <w:jc w:val="left"/>
              <w:outlineLvl w:val="0"/>
            </w:pPr>
            <w:r>
              <w:rPr>
                <w:rFonts w:hint="eastAsia" w:ascii="宋体" w:hAnsi="宋体"/>
                <w:b/>
                <w:sz w:val="24"/>
              </w:rPr>
              <w:t>4．条件保障：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完成本课题研究的时间保证、资料设备等科研条件。</w:t>
            </w:r>
          </w:p>
        </w:tc>
      </w:tr>
      <w:tr w14:paraId="5D96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shd w:val="clear" w:color="auto" w:fill="auto"/>
          </w:tcPr>
          <w:p w14:paraId="75972181">
            <w:pPr>
              <w:jc w:val="left"/>
              <w:outlineLvl w:val="0"/>
            </w:pPr>
          </w:p>
          <w:p w14:paraId="22B8EA1E">
            <w:pPr>
              <w:jc w:val="left"/>
              <w:outlineLvl w:val="0"/>
            </w:pPr>
          </w:p>
          <w:p w14:paraId="492CB67A">
            <w:pPr>
              <w:jc w:val="left"/>
              <w:outlineLvl w:val="0"/>
            </w:pPr>
          </w:p>
          <w:p w14:paraId="6DF7E85C">
            <w:pPr>
              <w:jc w:val="left"/>
              <w:outlineLvl w:val="0"/>
            </w:pPr>
          </w:p>
          <w:p w14:paraId="4F0DF71D">
            <w:pPr>
              <w:jc w:val="left"/>
              <w:outlineLvl w:val="0"/>
            </w:pPr>
          </w:p>
          <w:p w14:paraId="7124A783">
            <w:pPr>
              <w:jc w:val="left"/>
              <w:outlineLvl w:val="0"/>
            </w:pPr>
          </w:p>
          <w:p w14:paraId="5BB950EB">
            <w:pPr>
              <w:jc w:val="left"/>
              <w:outlineLvl w:val="0"/>
            </w:pPr>
          </w:p>
          <w:p w14:paraId="082EE9CC">
            <w:pPr>
              <w:jc w:val="left"/>
              <w:outlineLvl w:val="0"/>
            </w:pPr>
          </w:p>
          <w:p w14:paraId="4664D1A1">
            <w:pPr>
              <w:jc w:val="left"/>
              <w:outlineLvl w:val="0"/>
            </w:pPr>
          </w:p>
          <w:p w14:paraId="4668C5C0">
            <w:pPr>
              <w:jc w:val="left"/>
              <w:outlineLvl w:val="0"/>
            </w:pPr>
          </w:p>
          <w:p w14:paraId="36E0061E">
            <w:pPr>
              <w:jc w:val="left"/>
              <w:outlineLvl w:val="0"/>
            </w:pPr>
          </w:p>
          <w:p w14:paraId="711765B4">
            <w:pPr>
              <w:jc w:val="left"/>
              <w:outlineLvl w:val="0"/>
            </w:pPr>
          </w:p>
          <w:p w14:paraId="0A312384">
            <w:pPr>
              <w:jc w:val="left"/>
              <w:outlineLvl w:val="0"/>
            </w:pPr>
          </w:p>
          <w:p w14:paraId="6B570F27">
            <w:pPr>
              <w:jc w:val="left"/>
              <w:outlineLvl w:val="0"/>
            </w:pPr>
          </w:p>
          <w:p w14:paraId="2CB1E667">
            <w:pPr>
              <w:jc w:val="left"/>
              <w:outlineLvl w:val="0"/>
            </w:pPr>
          </w:p>
          <w:p w14:paraId="3DDB09DF">
            <w:pPr>
              <w:jc w:val="left"/>
              <w:outlineLvl w:val="0"/>
            </w:pPr>
          </w:p>
          <w:p w14:paraId="27DED4C2">
            <w:pPr>
              <w:jc w:val="left"/>
              <w:outlineLvl w:val="0"/>
            </w:pPr>
          </w:p>
          <w:p w14:paraId="52F3B90A">
            <w:pPr>
              <w:jc w:val="left"/>
              <w:outlineLvl w:val="0"/>
            </w:pPr>
          </w:p>
          <w:p w14:paraId="5B3128D9">
            <w:pPr>
              <w:jc w:val="left"/>
              <w:outlineLvl w:val="0"/>
            </w:pPr>
          </w:p>
          <w:p w14:paraId="2A7735E3">
            <w:pPr>
              <w:jc w:val="left"/>
              <w:outlineLvl w:val="0"/>
            </w:pPr>
          </w:p>
          <w:p w14:paraId="13F5CF2A">
            <w:pPr>
              <w:jc w:val="left"/>
              <w:outlineLvl w:val="0"/>
            </w:pPr>
          </w:p>
          <w:p w14:paraId="709E682C">
            <w:pPr>
              <w:jc w:val="left"/>
              <w:outlineLvl w:val="0"/>
            </w:pPr>
          </w:p>
          <w:p w14:paraId="65813D88">
            <w:pPr>
              <w:jc w:val="left"/>
              <w:outlineLvl w:val="0"/>
            </w:pPr>
          </w:p>
          <w:p w14:paraId="093C4052">
            <w:pPr>
              <w:jc w:val="left"/>
              <w:outlineLvl w:val="0"/>
            </w:pPr>
          </w:p>
          <w:p w14:paraId="48527AC3">
            <w:pPr>
              <w:jc w:val="left"/>
              <w:outlineLvl w:val="0"/>
            </w:pPr>
          </w:p>
          <w:p w14:paraId="6FB48051">
            <w:pPr>
              <w:jc w:val="left"/>
              <w:outlineLvl w:val="0"/>
            </w:pPr>
          </w:p>
          <w:p w14:paraId="70F29836">
            <w:pPr>
              <w:jc w:val="left"/>
              <w:outlineLvl w:val="0"/>
            </w:pPr>
          </w:p>
          <w:p w14:paraId="36F6573C">
            <w:pPr>
              <w:jc w:val="left"/>
              <w:outlineLvl w:val="0"/>
            </w:pPr>
          </w:p>
          <w:p w14:paraId="1863DA92">
            <w:pPr>
              <w:jc w:val="left"/>
              <w:outlineLvl w:val="0"/>
            </w:pPr>
          </w:p>
          <w:p w14:paraId="4986D9FD">
            <w:pPr>
              <w:jc w:val="left"/>
              <w:outlineLvl w:val="0"/>
            </w:pPr>
          </w:p>
          <w:p w14:paraId="26C12AA4">
            <w:pPr>
              <w:jc w:val="left"/>
              <w:outlineLvl w:val="0"/>
            </w:pPr>
          </w:p>
          <w:p w14:paraId="101CA8E7">
            <w:pPr>
              <w:jc w:val="left"/>
              <w:outlineLvl w:val="0"/>
            </w:pPr>
          </w:p>
          <w:p w14:paraId="1E2FEE80">
            <w:pPr>
              <w:jc w:val="left"/>
              <w:outlineLvl w:val="0"/>
            </w:pPr>
          </w:p>
        </w:tc>
      </w:tr>
    </w:tbl>
    <w:p w14:paraId="66218703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eastAsia="黑体"/>
          <w:sz w:val="30"/>
          <w:szCs w:val="30"/>
        </w:rPr>
        <w:t>审批意见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662"/>
      </w:tblGrid>
      <w:tr w14:paraId="1AEB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2660" w:type="dxa"/>
            <w:shd w:val="clear" w:color="auto" w:fill="auto"/>
            <w:vAlign w:val="center"/>
          </w:tcPr>
          <w:p w14:paraId="2C14D94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浙江省高职院校</w:t>
            </w:r>
          </w:p>
          <w:p w14:paraId="1E7ADA5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hint="eastAsia"/>
                <w:spacing w:val="1"/>
                <w:w w:val="85"/>
                <w:kern w:val="0"/>
                <w:sz w:val="28"/>
                <w:szCs w:val="28"/>
                <w:fitText w:val="2380" w:id="-1804364800"/>
              </w:rPr>
              <w:t>党建研究会学术委员</w:t>
            </w:r>
            <w:r>
              <w:rPr>
                <w:rFonts w:hint="eastAsia"/>
                <w:spacing w:val="0"/>
                <w:w w:val="85"/>
                <w:kern w:val="0"/>
                <w:sz w:val="28"/>
                <w:szCs w:val="28"/>
                <w:fitText w:val="2380" w:id="-1804364800"/>
              </w:rPr>
              <w:t>会</w:t>
            </w:r>
          </w:p>
          <w:p w14:paraId="1264C0D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评审意见</w:t>
            </w:r>
          </w:p>
        </w:tc>
        <w:tc>
          <w:tcPr>
            <w:tcW w:w="6662" w:type="dxa"/>
            <w:shd w:val="clear" w:color="auto" w:fill="auto"/>
          </w:tcPr>
          <w:p w14:paraId="44EC27DF">
            <w:pPr>
              <w:jc w:val="left"/>
              <w:outlineLvl w:val="0"/>
            </w:pPr>
          </w:p>
          <w:p w14:paraId="016D89A3">
            <w:pPr>
              <w:jc w:val="left"/>
              <w:outlineLvl w:val="0"/>
            </w:pPr>
          </w:p>
          <w:p w14:paraId="22F049DE">
            <w:pPr>
              <w:jc w:val="left"/>
              <w:outlineLvl w:val="0"/>
            </w:pPr>
          </w:p>
          <w:p w14:paraId="2686D046">
            <w:pPr>
              <w:jc w:val="left"/>
              <w:outlineLvl w:val="0"/>
            </w:pPr>
          </w:p>
          <w:p w14:paraId="1BE32421">
            <w:pPr>
              <w:jc w:val="left"/>
              <w:outlineLvl w:val="0"/>
            </w:pPr>
          </w:p>
          <w:p w14:paraId="70BC0A5C">
            <w:pPr>
              <w:jc w:val="left"/>
              <w:outlineLvl w:val="0"/>
            </w:pPr>
          </w:p>
          <w:p w14:paraId="4770627A">
            <w:pPr>
              <w:jc w:val="left"/>
              <w:outlineLvl w:val="0"/>
            </w:pPr>
          </w:p>
          <w:p w14:paraId="72F910E2">
            <w:pPr>
              <w:jc w:val="left"/>
              <w:outlineLvl w:val="0"/>
            </w:pPr>
          </w:p>
          <w:p w14:paraId="6620F721">
            <w:pPr>
              <w:jc w:val="left"/>
              <w:outlineLvl w:val="0"/>
            </w:pPr>
          </w:p>
          <w:p w14:paraId="460C54A8">
            <w:pPr>
              <w:jc w:val="left"/>
              <w:outlineLvl w:val="0"/>
            </w:pPr>
          </w:p>
          <w:p w14:paraId="18060826">
            <w:pPr>
              <w:jc w:val="left"/>
              <w:outlineLvl w:val="0"/>
            </w:pPr>
          </w:p>
          <w:p w14:paraId="6C105C51">
            <w:pPr>
              <w:jc w:val="left"/>
              <w:outlineLvl w:val="0"/>
            </w:pPr>
          </w:p>
          <w:p w14:paraId="7D3B66D8">
            <w:pPr>
              <w:jc w:val="left"/>
              <w:outlineLvl w:val="0"/>
            </w:pPr>
          </w:p>
          <w:p w14:paraId="13C83217">
            <w:pPr>
              <w:jc w:val="left"/>
              <w:outlineLvl w:val="0"/>
            </w:pPr>
          </w:p>
          <w:p w14:paraId="42D0617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14:paraId="7C4B87DA">
            <w:pPr>
              <w:jc w:val="left"/>
              <w:outlineLvl w:val="0"/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                    年      月     日</w:t>
            </w:r>
          </w:p>
        </w:tc>
      </w:tr>
      <w:tr w14:paraId="4CDE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shd w:val="clear" w:color="auto" w:fill="auto"/>
            <w:vAlign w:val="center"/>
          </w:tcPr>
          <w:p w14:paraId="7B658F8B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浙江省高职院校</w:t>
            </w:r>
          </w:p>
          <w:p w14:paraId="496E37C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党建研究会</w:t>
            </w:r>
          </w:p>
          <w:p w14:paraId="0E4816DD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662" w:type="dxa"/>
            <w:shd w:val="clear" w:color="auto" w:fill="auto"/>
          </w:tcPr>
          <w:p w14:paraId="6CE0FE3E">
            <w:pPr>
              <w:jc w:val="left"/>
              <w:outlineLvl w:val="0"/>
            </w:pPr>
          </w:p>
          <w:p w14:paraId="4ECD3AC2">
            <w:pPr>
              <w:jc w:val="left"/>
              <w:outlineLvl w:val="0"/>
            </w:pPr>
          </w:p>
          <w:p w14:paraId="79BBD11C">
            <w:pPr>
              <w:jc w:val="left"/>
              <w:outlineLvl w:val="0"/>
            </w:pPr>
          </w:p>
          <w:p w14:paraId="670B4754">
            <w:pPr>
              <w:jc w:val="left"/>
              <w:outlineLvl w:val="0"/>
            </w:pPr>
          </w:p>
          <w:p w14:paraId="47051508">
            <w:pPr>
              <w:jc w:val="left"/>
              <w:outlineLvl w:val="0"/>
            </w:pPr>
          </w:p>
          <w:p w14:paraId="7C9F7BA0">
            <w:pPr>
              <w:jc w:val="left"/>
              <w:outlineLvl w:val="0"/>
            </w:pPr>
          </w:p>
          <w:p w14:paraId="4C2170A0">
            <w:pPr>
              <w:jc w:val="left"/>
              <w:outlineLvl w:val="0"/>
            </w:pPr>
          </w:p>
          <w:p w14:paraId="711E0E4A">
            <w:pPr>
              <w:jc w:val="left"/>
              <w:outlineLvl w:val="0"/>
            </w:pPr>
          </w:p>
          <w:p w14:paraId="7C0EEC21">
            <w:pPr>
              <w:jc w:val="left"/>
              <w:outlineLvl w:val="0"/>
            </w:pPr>
          </w:p>
          <w:p w14:paraId="4095703C">
            <w:pPr>
              <w:jc w:val="left"/>
              <w:outlineLvl w:val="0"/>
            </w:pPr>
          </w:p>
          <w:p w14:paraId="3FC0CCE2">
            <w:pPr>
              <w:jc w:val="left"/>
              <w:outlineLvl w:val="0"/>
            </w:pPr>
          </w:p>
          <w:p w14:paraId="20984874">
            <w:pPr>
              <w:jc w:val="left"/>
              <w:outlineLvl w:val="0"/>
            </w:pPr>
          </w:p>
          <w:p w14:paraId="030B088E">
            <w:pPr>
              <w:jc w:val="left"/>
              <w:outlineLvl w:val="0"/>
            </w:pPr>
          </w:p>
          <w:p w14:paraId="6C090436">
            <w:pPr>
              <w:jc w:val="left"/>
              <w:outlineLvl w:val="0"/>
            </w:pPr>
          </w:p>
          <w:p w14:paraId="54BCA99F">
            <w:pPr>
              <w:jc w:val="left"/>
              <w:outlineLvl w:val="0"/>
            </w:pPr>
          </w:p>
          <w:p w14:paraId="25541177">
            <w:pPr>
              <w:jc w:val="left"/>
              <w:outlineLvl w:val="0"/>
            </w:pPr>
          </w:p>
          <w:p w14:paraId="09BE99DF">
            <w:pPr>
              <w:jc w:val="left"/>
              <w:outlineLvl w:val="0"/>
            </w:pPr>
          </w:p>
          <w:p w14:paraId="190AA401">
            <w:pPr>
              <w:jc w:val="left"/>
              <w:outlineLvl w:val="0"/>
            </w:pPr>
          </w:p>
          <w:p w14:paraId="6A079448">
            <w:pPr>
              <w:jc w:val="left"/>
              <w:outlineLvl w:val="0"/>
            </w:pPr>
          </w:p>
          <w:p w14:paraId="3A3D0C92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14:paraId="1C1520EB">
            <w:pPr>
              <w:jc w:val="left"/>
              <w:outlineLvl w:val="0"/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                    年      月     日</w:t>
            </w:r>
          </w:p>
        </w:tc>
      </w:tr>
    </w:tbl>
    <w:p w14:paraId="59FA85D9"/>
    <w:sectPr>
      <w:pgSz w:w="11906" w:h="16838"/>
      <w:pgMar w:top="1418" w:right="1418" w:bottom="1440" w:left="141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219C0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463A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463A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2B8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EF12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EF12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kzZGE1MzcxMzcwNGZmM2YyZWQwYmI1MWZmYTAifQ=="/>
    <w:docVar w:name="KSO_WPS_MARK_KEY" w:val="4c5321c1-8046-4cb7-b5b8-55be41992289"/>
  </w:docVars>
  <w:rsids>
    <w:rsidRoot w:val="007819D5"/>
    <w:rsid w:val="002938CF"/>
    <w:rsid w:val="002F1602"/>
    <w:rsid w:val="003F61C4"/>
    <w:rsid w:val="004D1B81"/>
    <w:rsid w:val="006808F6"/>
    <w:rsid w:val="007819D5"/>
    <w:rsid w:val="00844498"/>
    <w:rsid w:val="008775BC"/>
    <w:rsid w:val="00BE657E"/>
    <w:rsid w:val="00E9414C"/>
    <w:rsid w:val="00F338D0"/>
    <w:rsid w:val="00F92E8F"/>
    <w:rsid w:val="00FE6D2C"/>
    <w:rsid w:val="0431202E"/>
    <w:rsid w:val="06AE48DD"/>
    <w:rsid w:val="09444798"/>
    <w:rsid w:val="0DE40111"/>
    <w:rsid w:val="0E140F7B"/>
    <w:rsid w:val="161F43DC"/>
    <w:rsid w:val="1A9E0FF7"/>
    <w:rsid w:val="1AC7200F"/>
    <w:rsid w:val="1D4666F2"/>
    <w:rsid w:val="1F8D10C6"/>
    <w:rsid w:val="21AD4F92"/>
    <w:rsid w:val="2297354C"/>
    <w:rsid w:val="29804D3A"/>
    <w:rsid w:val="29995DFC"/>
    <w:rsid w:val="2B4A5600"/>
    <w:rsid w:val="32911D66"/>
    <w:rsid w:val="33D77C4D"/>
    <w:rsid w:val="35613C72"/>
    <w:rsid w:val="3D1F69CB"/>
    <w:rsid w:val="4EC86D05"/>
    <w:rsid w:val="59D7761B"/>
    <w:rsid w:val="5C4F21C6"/>
    <w:rsid w:val="5EE74938"/>
    <w:rsid w:val="63051831"/>
    <w:rsid w:val="69563FAD"/>
    <w:rsid w:val="6A715519"/>
    <w:rsid w:val="6DB91B96"/>
    <w:rsid w:val="746F2E34"/>
    <w:rsid w:val="75C335B1"/>
    <w:rsid w:val="7A9F023E"/>
    <w:rsid w:val="7D8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1126</Words>
  <Characters>1165</Characters>
  <Lines>13</Lines>
  <Paragraphs>3</Paragraphs>
  <TotalTime>3</TotalTime>
  <ScaleCrop>false</ScaleCrop>
  <LinksUpToDate>false</LinksUpToDate>
  <CharactersWithSpaces>1635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2021-04-14T06:20:00Z</dcterms:created>
  <dc:creator>lenovo</dc:creator>
  <cp:lastModifiedBy>Administrator</cp:lastModifiedBy>
  <dcterms:modified xsi:type="dcterms:W3CDTF">2026-04-23T13:05:51Z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E325C2EFA44F4F2580FA805E4F136BB1</vt:lpwstr>
  </property>
  <property fmtid="{D5CDD505-2E9C-101B-9397-08002B2CF9AE}" pid="4" name="KSOTemplateDocerSaveRecord">
    <vt:lpwstr>eyJoZGlkIjoiNzY1MzY5MGZmMGM0NTZhMTcwYzgzNDkzYjdmZDM1MzUiLCJ1c2VySWQiOiIxMTgwMTg4MDUwIn0=</vt:lpwstr>
  </property>
</Properties>
</file>